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8742" w14:textId="77777777" w:rsidR="0030634E" w:rsidRDefault="0030634E">
      <w:pPr>
        <w:pStyle w:val="Textoindependiente"/>
        <w:rPr>
          <w:rFonts w:ascii="Times New Roman"/>
          <w:sz w:val="32"/>
        </w:rPr>
      </w:pPr>
    </w:p>
    <w:p w14:paraId="7670D8C6" w14:textId="77777777" w:rsidR="0030634E" w:rsidRDefault="0030634E">
      <w:pPr>
        <w:pStyle w:val="Textoindependiente"/>
        <w:spacing w:before="118"/>
        <w:rPr>
          <w:rFonts w:ascii="Times New Roman"/>
          <w:sz w:val="32"/>
        </w:rPr>
      </w:pPr>
    </w:p>
    <w:p w14:paraId="6239270D" w14:textId="77777777" w:rsidR="0030634E" w:rsidRDefault="00482C33">
      <w:pPr>
        <w:pStyle w:val="Ttulo"/>
        <w:spacing w:line="259" w:lineRule="auto"/>
      </w:pPr>
      <w:r>
        <w:t>BASES</w:t>
      </w:r>
      <w:r>
        <w:rPr>
          <w:spacing w:val="40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CONDUCIR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OBTENCIÓN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 CLASE B MUNICIPAL PARA MUJERES AÑO 2024.</w:t>
      </w:r>
    </w:p>
    <w:p w14:paraId="459C1921" w14:textId="77777777" w:rsidR="0030634E" w:rsidRDefault="00482C33">
      <w:pPr>
        <w:spacing w:before="162"/>
        <w:ind w:left="321" w:right="817"/>
        <w:jc w:val="center"/>
        <w:rPr>
          <w:b/>
          <w:sz w:val="28"/>
        </w:rPr>
      </w:pPr>
      <w:r>
        <w:rPr>
          <w:b/>
          <w:sz w:val="28"/>
        </w:rPr>
        <w:t>MUNICIPALIDAD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MELIPEUCO</w:t>
      </w:r>
    </w:p>
    <w:p w14:paraId="107CE70D" w14:textId="77777777" w:rsidR="0030634E" w:rsidRDefault="00482C33">
      <w:pPr>
        <w:pStyle w:val="Ttulo1"/>
        <w:spacing w:before="186"/>
      </w:pPr>
      <w:r>
        <w:rPr>
          <w:spacing w:val="-2"/>
        </w:rPr>
        <w:t>INTRODUCCION</w:t>
      </w:r>
    </w:p>
    <w:p w14:paraId="22B88BF5" w14:textId="77777777" w:rsidR="0030634E" w:rsidRDefault="00482C33">
      <w:pPr>
        <w:pStyle w:val="Textoindependiente"/>
        <w:spacing w:before="204" w:line="276" w:lineRule="auto"/>
        <w:ind w:left="102" w:right="597"/>
        <w:jc w:val="both"/>
      </w:pPr>
      <w:r>
        <w:t>La igualdad de género no solo es un derecho</w:t>
      </w:r>
      <w:r>
        <w:rPr>
          <w:spacing w:val="-1"/>
        </w:rPr>
        <w:t xml:space="preserve"> </w:t>
      </w:r>
      <w:r>
        <w:t>humano fundamental, sino</w:t>
      </w:r>
      <w:r>
        <w:rPr>
          <w:spacing w:val="-1"/>
        </w:rPr>
        <w:t xml:space="preserve"> </w:t>
      </w:r>
      <w:r>
        <w:t>que es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los fundamentos esenciales para construir un mundo pacífico, próspero y sostenible. Se han conseguido algunos avances durante las últimas décadas, pero el mundo está lejos de alcanzar la igualdad de género para 2030.</w:t>
      </w:r>
    </w:p>
    <w:p w14:paraId="1CDDEC41" w14:textId="77777777" w:rsidR="0030634E" w:rsidRDefault="00482C33">
      <w:pPr>
        <w:pStyle w:val="Textoindependiente"/>
        <w:spacing w:before="160" w:line="278" w:lineRule="auto"/>
        <w:ind w:left="102" w:right="600"/>
        <w:jc w:val="both"/>
      </w:pPr>
      <w:r>
        <w:t>Las mujeres y niñas constituyen la mitad de la población mundial y, por tanto, también la mitad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potencial.</w:t>
      </w:r>
      <w:r>
        <w:rPr>
          <w:spacing w:val="-12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desigualdad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género</w:t>
      </w:r>
      <w:r>
        <w:rPr>
          <w:spacing w:val="-12"/>
        </w:rPr>
        <w:t xml:space="preserve"> </w:t>
      </w:r>
      <w:r>
        <w:t>prevalece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estanca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progreso</w:t>
      </w:r>
      <w:r>
        <w:rPr>
          <w:spacing w:val="-11"/>
        </w:rPr>
        <w:t xml:space="preserve"> </w:t>
      </w:r>
      <w:r>
        <w:t>social.</w:t>
      </w:r>
    </w:p>
    <w:p w14:paraId="08BD4093" w14:textId="77777777" w:rsidR="0030634E" w:rsidRDefault="00482C33">
      <w:pPr>
        <w:pStyle w:val="Textoindependiente"/>
        <w:spacing w:before="155" w:line="276" w:lineRule="auto"/>
        <w:ind w:left="102" w:right="595"/>
        <w:jc w:val="both"/>
      </w:pPr>
      <w:r>
        <w:t>De</w:t>
      </w:r>
      <w:r>
        <w:rPr>
          <w:spacing w:val="-14"/>
        </w:rPr>
        <w:t xml:space="preserve"> </w:t>
      </w:r>
      <w:r>
        <w:t>media,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</w:t>
      </w:r>
      <w:r>
        <w:rPr>
          <w:spacing w:val="-14"/>
        </w:rPr>
        <w:t xml:space="preserve"> </w:t>
      </w:r>
      <w:r>
        <w:t>ganan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menos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hombres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mercado</w:t>
      </w:r>
      <w:r>
        <w:rPr>
          <w:spacing w:val="-14"/>
        </w:rPr>
        <w:t xml:space="preserve"> </w:t>
      </w:r>
      <w:r>
        <w:t>laboral</w:t>
      </w:r>
      <w:r>
        <w:rPr>
          <w:spacing w:val="-14"/>
        </w:rPr>
        <w:t xml:space="preserve"> </w:t>
      </w:r>
      <w:r>
        <w:t xml:space="preserve">mundial y dedican el triple de horas al trabajo doméstico y de cuidados no remunerado que los hombres. Es por esto que la actual administración </w:t>
      </w:r>
      <w:r w:rsidR="00172227">
        <w:t>promueve</w:t>
      </w:r>
      <w:r>
        <w:t xml:space="preserve"> la igualdad de </w:t>
      </w:r>
      <w:r w:rsidR="00172227">
        <w:t>género</w:t>
      </w:r>
      <w:r>
        <w:t xml:space="preserve"> y </w:t>
      </w:r>
      <w:r w:rsidR="00172227">
        <w:t>reconoce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labor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desempeñan</w:t>
      </w:r>
      <w:r>
        <w:rPr>
          <w:spacing w:val="-14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rol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cumplen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sociedad y en el desarrollo que ha alcanzado Melipeuco.</w:t>
      </w:r>
    </w:p>
    <w:p w14:paraId="5F62FB67" w14:textId="77777777" w:rsidR="0030634E" w:rsidRDefault="00482C33">
      <w:pPr>
        <w:pStyle w:val="Textoindependiente"/>
        <w:spacing w:before="159" w:line="276" w:lineRule="auto"/>
        <w:ind w:left="102" w:right="592"/>
        <w:jc w:val="both"/>
      </w:pPr>
      <w:r>
        <w:t xml:space="preserve">Hoy funciona en el Municipio de Melipeuco la Oficina de la Mujer y Equidad de </w:t>
      </w:r>
      <w:r w:rsidR="00172227">
        <w:t>Género</w:t>
      </w:r>
      <w:r>
        <w:t xml:space="preserve"> </w:t>
      </w:r>
      <w:r w:rsidR="00172227">
        <w:t>además</w:t>
      </w:r>
      <w:r>
        <w:t xml:space="preserve"> del programa Mujeres Jefas de Hogar en convenio con el SERNAMEG y son los programas que lideran la </w:t>
      </w:r>
      <w:r w:rsidR="00172227">
        <w:t>temática</w:t>
      </w:r>
      <w:r>
        <w:t xml:space="preserve"> de igualdad de </w:t>
      </w:r>
      <w:r w:rsidR="00172227">
        <w:t>Género</w:t>
      </w:r>
      <w:r>
        <w:t xml:space="preserve"> en el municipio. Propiciando actividades, cursos, capacitación y diferentes instancias para contribuir al desarrollo e independencia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autoridad</w:t>
      </w:r>
      <w:r>
        <w:rPr>
          <w:spacing w:val="-5"/>
        </w:rPr>
        <w:t xml:space="preserve"> </w:t>
      </w:r>
      <w:r>
        <w:t>Alcaldicia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realizar un</w:t>
      </w:r>
      <w:r>
        <w:rPr>
          <w:spacing w:val="-14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conducir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promover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 w:rsidR="00172227">
        <w:t>autonomía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mujeres.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curso</w:t>
      </w:r>
      <w:r>
        <w:rPr>
          <w:spacing w:val="-14"/>
        </w:rPr>
        <w:t xml:space="preserve"> </w:t>
      </w:r>
      <w:r w:rsidR="00172227">
        <w:t>será</w:t>
      </w:r>
      <w:r>
        <w:rPr>
          <w:spacing w:val="-13"/>
        </w:rPr>
        <w:t xml:space="preserve"> </w:t>
      </w:r>
      <w:r>
        <w:t>financiado 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 w:rsidR="00172227"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 xml:space="preserve">y el otro 50% </w:t>
      </w:r>
      <w:r w:rsidR="00172227">
        <w:t>será</w:t>
      </w:r>
      <w:r>
        <w:t xml:space="preserve"> costeado por la beneficiaria.</w:t>
      </w:r>
    </w:p>
    <w:p w14:paraId="73537A81" w14:textId="77777777" w:rsidR="0030634E" w:rsidRDefault="0030634E">
      <w:pPr>
        <w:pStyle w:val="Textoindependiente"/>
      </w:pPr>
    </w:p>
    <w:p w14:paraId="648F89C4" w14:textId="77777777" w:rsidR="0030634E" w:rsidRDefault="0030634E">
      <w:pPr>
        <w:pStyle w:val="Textoindependiente"/>
        <w:spacing w:before="72"/>
      </w:pPr>
    </w:p>
    <w:p w14:paraId="71A51B69" w14:textId="77777777" w:rsidR="0030634E" w:rsidRDefault="00482C33">
      <w:pPr>
        <w:pStyle w:val="Ttulo1"/>
      </w:pPr>
      <w:r>
        <w:t>POSTULACIÓN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BENEFICIARIOS</w:t>
      </w:r>
    </w:p>
    <w:p w14:paraId="66198AF8" w14:textId="77777777" w:rsidR="0030634E" w:rsidRDefault="00482C33">
      <w:pPr>
        <w:pStyle w:val="Textoindependiente"/>
        <w:spacing w:before="204" w:line="408" w:lineRule="auto"/>
        <w:ind w:left="102" w:right="685"/>
        <w:jc w:val="both"/>
      </w:pPr>
      <w:r>
        <w:t>Podrán</w:t>
      </w:r>
      <w:r>
        <w:rPr>
          <w:spacing w:val="-4"/>
        </w:rPr>
        <w:t xml:space="preserve"> </w:t>
      </w:r>
      <w:r>
        <w:t>postular</w:t>
      </w:r>
      <w:r>
        <w:rPr>
          <w:spacing w:val="-4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residencia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Melipeuco acreditable. Serán requisitos de postulación, los siguientes antecedentes:</w:t>
      </w:r>
    </w:p>
    <w:p w14:paraId="7CF547CC" w14:textId="77777777" w:rsidR="0030634E" w:rsidRDefault="0030634E">
      <w:pPr>
        <w:spacing w:line="408" w:lineRule="auto"/>
        <w:jc w:val="both"/>
        <w:sectPr w:rsidR="0030634E">
          <w:headerReference w:type="default" r:id="rId7"/>
          <w:type w:val="continuous"/>
          <w:pgSz w:w="12240" w:h="15840"/>
          <w:pgMar w:top="2540" w:right="1100" w:bottom="280" w:left="1600" w:header="427" w:footer="0" w:gutter="0"/>
          <w:pgNumType w:start="1"/>
          <w:cols w:space="720"/>
        </w:sectPr>
      </w:pPr>
    </w:p>
    <w:p w14:paraId="68D0590A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  <w:tab w:val="left" w:pos="821"/>
        </w:tabs>
        <w:spacing w:before="275" w:line="276" w:lineRule="auto"/>
        <w:ind w:left="821" w:right="596"/>
        <w:rPr>
          <w:sz w:val="24"/>
        </w:rPr>
      </w:pPr>
      <w:r>
        <w:rPr>
          <w:sz w:val="24"/>
        </w:rPr>
        <w:lastRenderedPageBreak/>
        <w:t>Presentar</w:t>
      </w:r>
      <w:r>
        <w:rPr>
          <w:spacing w:val="36"/>
          <w:sz w:val="24"/>
        </w:rPr>
        <w:t xml:space="preserve"> </w:t>
      </w:r>
      <w:r>
        <w:rPr>
          <w:sz w:val="24"/>
        </w:rPr>
        <w:t>residencia</w:t>
      </w:r>
      <w:r>
        <w:rPr>
          <w:spacing w:val="35"/>
          <w:sz w:val="24"/>
        </w:rPr>
        <w:t xml:space="preserve"> </w:t>
      </w:r>
      <w:r>
        <w:rPr>
          <w:sz w:val="24"/>
        </w:rPr>
        <w:t>permanente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comuna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Melipeuco</w:t>
      </w:r>
      <w:r>
        <w:rPr>
          <w:spacing w:val="35"/>
          <w:sz w:val="24"/>
        </w:rPr>
        <w:t xml:space="preserve"> </w:t>
      </w:r>
      <w:r>
        <w:rPr>
          <w:sz w:val="24"/>
        </w:rPr>
        <w:t>acreditada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5"/>
          <w:sz w:val="24"/>
        </w:rPr>
        <w:t xml:space="preserve"> </w:t>
      </w:r>
      <w:r>
        <w:rPr>
          <w:sz w:val="24"/>
        </w:rPr>
        <w:t>el Registro Social de Hogares en estado vigente.</w:t>
      </w:r>
    </w:p>
    <w:p w14:paraId="1BF4BF42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spacing w:line="291" w:lineRule="exact"/>
        <w:ind w:left="819" w:hanging="358"/>
        <w:rPr>
          <w:sz w:val="24"/>
        </w:rPr>
      </w:pPr>
      <w:r>
        <w:rPr>
          <w:sz w:val="24"/>
        </w:rPr>
        <w:t>Quienes</w:t>
      </w:r>
      <w:r>
        <w:rPr>
          <w:spacing w:val="-3"/>
          <w:sz w:val="24"/>
        </w:rPr>
        <w:t xml:space="preserve"> </w:t>
      </w:r>
      <w:r>
        <w:rPr>
          <w:sz w:val="24"/>
        </w:rPr>
        <w:t>se encuentren entre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rangos</w:t>
      </w:r>
      <w:r>
        <w:rPr>
          <w:spacing w:val="-5"/>
          <w:sz w:val="24"/>
        </w:rPr>
        <w:t xml:space="preserve"> </w:t>
      </w:r>
      <w:r>
        <w:rPr>
          <w:sz w:val="24"/>
        </w:rPr>
        <w:t>etarios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años.</w:t>
      </w:r>
    </w:p>
    <w:p w14:paraId="175A0CAA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spacing w:before="46"/>
        <w:ind w:left="819" w:hanging="358"/>
        <w:rPr>
          <w:sz w:val="24"/>
        </w:rPr>
      </w:pPr>
      <w:r>
        <w:rPr>
          <w:sz w:val="24"/>
        </w:rPr>
        <w:t>Haber</w:t>
      </w:r>
      <w:r>
        <w:rPr>
          <w:spacing w:val="-1"/>
          <w:sz w:val="24"/>
        </w:rPr>
        <w:t xml:space="preserve"> </w:t>
      </w:r>
      <w:r>
        <w:rPr>
          <w:sz w:val="24"/>
        </w:rPr>
        <w:t>egresado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8°</w:t>
      </w:r>
      <w:r>
        <w:rPr>
          <w:spacing w:val="-3"/>
          <w:sz w:val="24"/>
        </w:rPr>
        <w:t xml:space="preserve"> </w:t>
      </w:r>
      <w:r>
        <w:rPr>
          <w:sz w:val="24"/>
        </w:rPr>
        <w:t>básico</w:t>
      </w:r>
      <w:r>
        <w:rPr>
          <w:spacing w:val="-2"/>
          <w:sz w:val="24"/>
        </w:rPr>
        <w:t xml:space="preserve"> </w:t>
      </w:r>
      <w:r>
        <w:rPr>
          <w:sz w:val="24"/>
        </w:rPr>
        <w:t>(Certificado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Estudios).</w:t>
      </w:r>
    </w:p>
    <w:p w14:paraId="74A48662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spacing w:before="43"/>
        <w:ind w:left="819" w:hanging="358"/>
        <w:rPr>
          <w:sz w:val="24"/>
        </w:rPr>
      </w:pPr>
      <w:r>
        <w:rPr>
          <w:sz w:val="24"/>
        </w:rPr>
        <w:t>Tener</w:t>
      </w:r>
      <w:r>
        <w:rPr>
          <w:spacing w:val="-4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60%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vulnerabilidad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social.</w:t>
      </w:r>
    </w:p>
    <w:p w14:paraId="66C45962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spacing w:before="45"/>
        <w:ind w:left="819" w:hanging="358"/>
        <w:rPr>
          <w:sz w:val="24"/>
        </w:rPr>
      </w:pPr>
      <w:r>
        <w:rPr>
          <w:sz w:val="24"/>
        </w:rPr>
        <w:t>Encontrarse</w:t>
      </w:r>
      <w:r>
        <w:rPr>
          <w:spacing w:val="-5"/>
          <w:sz w:val="24"/>
        </w:rPr>
        <w:t xml:space="preserve"> </w:t>
      </w:r>
      <w:r>
        <w:rPr>
          <w:sz w:val="24"/>
        </w:rPr>
        <w:t>físicamente</w:t>
      </w:r>
      <w:r>
        <w:rPr>
          <w:spacing w:val="-6"/>
          <w:sz w:val="24"/>
        </w:rPr>
        <w:t xml:space="preserve"> </w:t>
      </w:r>
      <w:r>
        <w:rPr>
          <w:sz w:val="24"/>
        </w:rPr>
        <w:t>apta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obtener</w:t>
      </w:r>
      <w:r>
        <w:rPr>
          <w:spacing w:val="-1"/>
          <w:sz w:val="24"/>
        </w:rPr>
        <w:t xml:space="preserve"> </w:t>
      </w:r>
      <w:r>
        <w:rPr>
          <w:sz w:val="24"/>
        </w:rPr>
        <w:t>licencia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conducir.</w:t>
      </w:r>
    </w:p>
    <w:p w14:paraId="15A5E124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21"/>
        </w:tabs>
        <w:spacing w:before="44" w:line="276" w:lineRule="auto"/>
        <w:ind w:left="821" w:right="601"/>
        <w:rPr>
          <w:sz w:val="24"/>
        </w:rPr>
      </w:pPr>
      <w:r>
        <w:rPr>
          <w:sz w:val="24"/>
        </w:rPr>
        <w:t>Otorga</w:t>
      </w:r>
      <w:r>
        <w:rPr>
          <w:spacing w:val="-14"/>
          <w:sz w:val="24"/>
        </w:rPr>
        <w:t xml:space="preserve"> </w:t>
      </w:r>
      <w:r>
        <w:rPr>
          <w:sz w:val="24"/>
        </w:rPr>
        <w:t>puntaje</w:t>
      </w:r>
      <w:r>
        <w:rPr>
          <w:spacing w:val="-14"/>
          <w:sz w:val="24"/>
        </w:rPr>
        <w:t xml:space="preserve"> </w:t>
      </w:r>
      <w:r>
        <w:rPr>
          <w:sz w:val="24"/>
        </w:rPr>
        <w:t>extra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6"/>
          <w:sz w:val="24"/>
        </w:rPr>
        <w:t xml:space="preserve"> </w:t>
      </w:r>
      <w:r>
        <w:rPr>
          <w:sz w:val="24"/>
        </w:rPr>
        <w:t>madre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cuidadora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dependencia</w:t>
      </w:r>
      <w:r>
        <w:rPr>
          <w:spacing w:val="-14"/>
          <w:sz w:val="24"/>
        </w:rPr>
        <w:t xml:space="preserve"> </w:t>
      </w:r>
      <w:r>
        <w:rPr>
          <w:sz w:val="24"/>
        </w:rPr>
        <w:t>(acreditar en la inscripción)</w:t>
      </w:r>
    </w:p>
    <w:p w14:paraId="17BAE212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deudas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pensión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alimentos</w:t>
      </w:r>
      <w:r w:rsidR="00172227">
        <w:rPr>
          <w:spacing w:val="-2"/>
          <w:sz w:val="24"/>
        </w:rPr>
        <w:t>.</w:t>
      </w:r>
    </w:p>
    <w:p w14:paraId="777F84A8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19"/>
        </w:tabs>
        <w:spacing w:before="43"/>
        <w:ind w:left="819" w:hanging="358"/>
        <w:rPr>
          <w:sz w:val="24"/>
        </w:rPr>
      </w:pPr>
      <w:r>
        <w:rPr>
          <w:sz w:val="24"/>
        </w:rPr>
        <w:t>Hoja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conductor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antecedentes</w:t>
      </w:r>
      <w:r w:rsidR="00172227">
        <w:rPr>
          <w:spacing w:val="-2"/>
          <w:sz w:val="24"/>
        </w:rPr>
        <w:t>.</w:t>
      </w:r>
    </w:p>
    <w:p w14:paraId="7211231B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21"/>
        </w:tabs>
        <w:spacing w:before="43" w:line="278" w:lineRule="auto"/>
        <w:ind w:left="821" w:right="595"/>
        <w:rPr>
          <w:sz w:val="24"/>
        </w:rPr>
      </w:pPr>
      <w:r>
        <w:rPr>
          <w:sz w:val="24"/>
        </w:rPr>
        <w:t>Tener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40"/>
          <w:sz w:val="24"/>
        </w:rPr>
        <w:t xml:space="preserve"> </w:t>
      </w:r>
      <w:r>
        <w:rPr>
          <w:sz w:val="24"/>
        </w:rPr>
        <w:t>monetaria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realizar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co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pago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valor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curso </w:t>
      </w:r>
      <w:r>
        <w:rPr>
          <w:spacing w:val="-2"/>
          <w:sz w:val="24"/>
        </w:rPr>
        <w:t>($70.000).</w:t>
      </w:r>
    </w:p>
    <w:p w14:paraId="167CA93D" w14:textId="77777777" w:rsidR="0030634E" w:rsidRDefault="00482C33">
      <w:pPr>
        <w:pStyle w:val="Prrafodelista"/>
        <w:numPr>
          <w:ilvl w:val="0"/>
          <w:numId w:val="10"/>
        </w:numPr>
        <w:tabs>
          <w:tab w:val="left" w:pos="821"/>
        </w:tabs>
        <w:spacing w:line="288" w:lineRule="exact"/>
        <w:ind w:left="821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trabajadora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Melipeuco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traspasados.</w:t>
      </w:r>
    </w:p>
    <w:p w14:paraId="47754853" w14:textId="77777777" w:rsidR="0030634E" w:rsidRDefault="00482C33">
      <w:pPr>
        <w:pStyle w:val="Textoindependiente"/>
        <w:spacing w:before="204" w:line="276" w:lineRule="auto"/>
        <w:ind w:left="102" w:right="595"/>
        <w:jc w:val="both"/>
      </w:pPr>
      <w:r>
        <w:t xml:space="preserve">Para </w:t>
      </w:r>
      <w:r>
        <w:rPr>
          <w:b/>
        </w:rPr>
        <w:t xml:space="preserve">postular </w:t>
      </w:r>
      <w:r>
        <w:t>las interesadas</w:t>
      </w:r>
      <w:r>
        <w:rPr>
          <w:spacing w:val="40"/>
        </w:rPr>
        <w:t xml:space="preserve"> </w:t>
      </w:r>
      <w:r>
        <w:t>deberán entregar los siguientes antecedentes en la Oficina 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Mujer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Municipalidad</w:t>
      </w:r>
      <w:r>
        <w:rPr>
          <w:spacing w:val="-9"/>
        </w:rPr>
        <w:t xml:space="preserve"> </w:t>
      </w:r>
      <w:r>
        <w:t>de</w:t>
      </w:r>
      <w:r w:rsidR="000D27C5">
        <w:t xml:space="preserve"> </w:t>
      </w:r>
      <w:r>
        <w:t>Melipeuco</w:t>
      </w:r>
      <w:r w:rsidR="00172227">
        <w:t>,</w:t>
      </w:r>
      <w:r>
        <w:t xml:space="preserve"> Departamento DIDECO:</w:t>
      </w:r>
    </w:p>
    <w:p w14:paraId="796476B5" w14:textId="77777777" w:rsidR="0030634E" w:rsidRDefault="00482C33">
      <w:pPr>
        <w:pStyle w:val="Prrafodelista"/>
        <w:numPr>
          <w:ilvl w:val="0"/>
          <w:numId w:val="9"/>
        </w:numPr>
        <w:tabs>
          <w:tab w:val="left" w:pos="819"/>
        </w:tabs>
        <w:spacing w:before="161"/>
        <w:ind w:left="819" w:hanging="358"/>
        <w:rPr>
          <w:sz w:val="24"/>
        </w:rPr>
      </w:pPr>
      <w:r>
        <w:rPr>
          <w:sz w:val="24"/>
        </w:rPr>
        <w:t>Llenar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formulario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trabajadora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cargo.</w:t>
      </w:r>
    </w:p>
    <w:p w14:paraId="1E2B06CD" w14:textId="77777777" w:rsidR="0030634E" w:rsidRDefault="00482C33">
      <w:pPr>
        <w:pStyle w:val="Prrafodelista"/>
        <w:numPr>
          <w:ilvl w:val="0"/>
          <w:numId w:val="9"/>
        </w:numPr>
        <w:tabs>
          <w:tab w:val="left" w:pos="819"/>
        </w:tabs>
        <w:spacing w:before="43"/>
        <w:ind w:left="819" w:hanging="358"/>
        <w:rPr>
          <w:sz w:val="24"/>
        </w:rPr>
      </w:pPr>
      <w:r>
        <w:rPr>
          <w:sz w:val="24"/>
        </w:rPr>
        <w:t>Cartola</w:t>
      </w:r>
      <w:r>
        <w:rPr>
          <w:spacing w:val="-3"/>
          <w:sz w:val="24"/>
        </w:rPr>
        <w:t xml:space="preserve"> </w:t>
      </w:r>
      <w:r>
        <w:rPr>
          <w:sz w:val="24"/>
        </w:rPr>
        <w:t>RSH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vigente.</w:t>
      </w:r>
    </w:p>
    <w:p w14:paraId="73B0A27D" w14:textId="77777777" w:rsidR="0030634E" w:rsidRDefault="00482C33">
      <w:pPr>
        <w:pStyle w:val="Prrafodelista"/>
        <w:numPr>
          <w:ilvl w:val="0"/>
          <w:numId w:val="9"/>
        </w:numPr>
        <w:tabs>
          <w:tab w:val="left" w:pos="819"/>
        </w:tabs>
        <w:spacing w:before="45"/>
        <w:ind w:left="819" w:hanging="358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carnet.</w:t>
      </w:r>
    </w:p>
    <w:p w14:paraId="5A568234" w14:textId="77777777" w:rsidR="0030634E" w:rsidRDefault="007D7014">
      <w:pPr>
        <w:pStyle w:val="Prrafodelista"/>
        <w:numPr>
          <w:ilvl w:val="0"/>
          <w:numId w:val="9"/>
        </w:numPr>
        <w:tabs>
          <w:tab w:val="left" w:pos="819"/>
        </w:tabs>
        <w:spacing w:before="44"/>
        <w:ind w:left="819" w:hanging="358"/>
        <w:rPr>
          <w:sz w:val="24"/>
        </w:rPr>
      </w:pPr>
      <w:r>
        <w:rPr>
          <w:sz w:val="24"/>
        </w:rPr>
        <w:t>Certificado de estudios; enseñanza básica, media, técnico o superior.</w:t>
      </w:r>
    </w:p>
    <w:p w14:paraId="43CDFB34" w14:textId="77777777" w:rsidR="0030634E" w:rsidRDefault="00482C33">
      <w:pPr>
        <w:pStyle w:val="Prrafodelista"/>
        <w:numPr>
          <w:ilvl w:val="0"/>
          <w:numId w:val="9"/>
        </w:numPr>
        <w:tabs>
          <w:tab w:val="left" w:pos="819"/>
        </w:tabs>
        <w:spacing w:before="45"/>
        <w:ind w:left="819" w:hanging="358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Antecedentes.</w:t>
      </w:r>
    </w:p>
    <w:p w14:paraId="502ACC76" w14:textId="77777777" w:rsidR="0030634E" w:rsidRDefault="00482C33">
      <w:pPr>
        <w:pStyle w:val="Prrafodelista"/>
        <w:numPr>
          <w:ilvl w:val="0"/>
          <w:numId w:val="9"/>
        </w:numPr>
        <w:tabs>
          <w:tab w:val="left" w:pos="820"/>
        </w:tabs>
        <w:spacing w:before="43"/>
        <w:ind w:left="820" w:hanging="359"/>
        <w:rPr>
          <w:sz w:val="24"/>
        </w:rPr>
      </w:pPr>
      <w:r>
        <w:rPr>
          <w:sz w:val="24"/>
        </w:rPr>
        <w:t>Hoja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Conductor.</w:t>
      </w:r>
    </w:p>
    <w:p w14:paraId="14F2AB27" w14:textId="77777777" w:rsidR="0030634E" w:rsidRPr="00172227" w:rsidRDefault="00482C33">
      <w:pPr>
        <w:pStyle w:val="Prrafodelista"/>
        <w:numPr>
          <w:ilvl w:val="0"/>
          <w:numId w:val="9"/>
        </w:numPr>
        <w:tabs>
          <w:tab w:val="left" w:pos="819"/>
        </w:tabs>
        <w:spacing w:before="43"/>
        <w:ind w:left="819" w:hanging="358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deudor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 w:rsidR="00172227">
        <w:rPr>
          <w:sz w:val="24"/>
        </w:rPr>
        <w:t>pensión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alimentos.</w:t>
      </w:r>
    </w:p>
    <w:p w14:paraId="3C9CBA4E" w14:textId="77777777" w:rsidR="00172227" w:rsidRDefault="007D7014">
      <w:pPr>
        <w:pStyle w:val="Prrafodelista"/>
        <w:numPr>
          <w:ilvl w:val="0"/>
          <w:numId w:val="9"/>
        </w:numPr>
        <w:tabs>
          <w:tab w:val="left" w:pos="819"/>
        </w:tabs>
        <w:spacing w:before="43"/>
        <w:ind w:left="819" w:hanging="358"/>
        <w:rPr>
          <w:sz w:val="24"/>
        </w:rPr>
      </w:pPr>
      <w:r>
        <w:rPr>
          <w:spacing w:val="-2"/>
          <w:sz w:val="24"/>
        </w:rPr>
        <w:t>Copia padrón vehículo</w:t>
      </w:r>
    </w:p>
    <w:p w14:paraId="63A41295" w14:textId="77777777" w:rsidR="0030634E" w:rsidRDefault="0030634E">
      <w:pPr>
        <w:pStyle w:val="Textoindependiente"/>
        <w:spacing w:before="249"/>
      </w:pPr>
    </w:p>
    <w:p w14:paraId="2869CC93" w14:textId="77777777" w:rsidR="0030634E" w:rsidRDefault="00482C33">
      <w:pPr>
        <w:pStyle w:val="Textoindependiente"/>
        <w:spacing w:line="276" w:lineRule="auto"/>
        <w:ind w:left="102" w:right="597"/>
        <w:jc w:val="both"/>
      </w:pPr>
      <w:r>
        <w:t xml:space="preserve">La postulación se </w:t>
      </w:r>
      <w:r w:rsidR="00172227">
        <w:t>realizará</w:t>
      </w:r>
      <w:r>
        <w:t xml:space="preserve"> durante las fechas indicadas en las presentes bases y en los lugares</w:t>
      </w:r>
      <w:r>
        <w:rPr>
          <w:spacing w:val="-5"/>
        </w:rPr>
        <w:t xml:space="preserve"> </w:t>
      </w:r>
      <w:r>
        <w:t>indicados,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 w:rsidR="00172227">
        <w:t>dejarán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manos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 xml:space="preserve">encargadas y se entregara un comprobante de postulación a cada una. Los resultados se </w:t>
      </w:r>
      <w:r w:rsidR="00172227">
        <w:t>comunicarán</w:t>
      </w:r>
      <w:r>
        <w:t xml:space="preserve"> a través de correo electrónico o llamado telefónico.</w:t>
      </w:r>
    </w:p>
    <w:p w14:paraId="7DD9F333" w14:textId="77777777" w:rsidR="0030634E" w:rsidRDefault="0030634E">
      <w:pPr>
        <w:spacing w:line="276" w:lineRule="auto"/>
        <w:jc w:val="both"/>
        <w:sectPr w:rsidR="0030634E">
          <w:pgSz w:w="12240" w:h="15840"/>
          <w:pgMar w:top="2540" w:right="1100" w:bottom="280" w:left="1600" w:header="427" w:footer="0" w:gutter="0"/>
          <w:cols w:space="720"/>
        </w:sectPr>
      </w:pPr>
    </w:p>
    <w:p w14:paraId="2D53D687" w14:textId="77777777" w:rsidR="0030634E" w:rsidRDefault="00482C33">
      <w:pPr>
        <w:pStyle w:val="Ttulo1"/>
        <w:spacing w:before="275"/>
      </w:pPr>
      <w:r>
        <w:lastRenderedPageBreak/>
        <w:t>MONTO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PAGO</w:t>
      </w:r>
    </w:p>
    <w:p w14:paraId="0459BB35" w14:textId="77777777" w:rsidR="0030634E" w:rsidRDefault="00482C33">
      <w:pPr>
        <w:spacing w:before="204" w:line="276" w:lineRule="auto"/>
        <w:ind w:left="102" w:right="598"/>
        <w:jc w:val="both"/>
        <w:rPr>
          <w:i/>
          <w:sz w:val="24"/>
        </w:rPr>
      </w:pPr>
      <w:r>
        <w:rPr>
          <w:sz w:val="24"/>
        </w:rPr>
        <w:t>El municipio de Melipeuco dispone de la cifra única de $ 2.434.783 (dos millones cuatrocientos</w:t>
      </w:r>
      <w:r>
        <w:rPr>
          <w:spacing w:val="31"/>
          <w:sz w:val="24"/>
        </w:rPr>
        <w:t xml:space="preserve"> </w:t>
      </w:r>
      <w:r>
        <w:rPr>
          <w:sz w:val="24"/>
        </w:rPr>
        <w:t>treinta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cuatro</w:t>
      </w:r>
      <w:r>
        <w:rPr>
          <w:spacing w:val="34"/>
          <w:sz w:val="24"/>
        </w:rPr>
        <w:t xml:space="preserve"> </w:t>
      </w:r>
      <w:r>
        <w:rPr>
          <w:sz w:val="24"/>
        </w:rPr>
        <w:t>mil</w:t>
      </w:r>
      <w:r>
        <w:rPr>
          <w:spacing w:val="33"/>
          <w:sz w:val="24"/>
        </w:rPr>
        <w:t xml:space="preserve"> </w:t>
      </w:r>
      <w:r>
        <w:rPr>
          <w:sz w:val="24"/>
        </w:rPr>
        <w:t>setecientos ochenta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tres</w:t>
      </w:r>
      <w:r>
        <w:rPr>
          <w:spacing w:val="33"/>
          <w:sz w:val="24"/>
        </w:rPr>
        <w:t xml:space="preserve"> </w:t>
      </w:r>
      <w:r>
        <w:rPr>
          <w:sz w:val="24"/>
        </w:rPr>
        <w:t>pesos)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6"/>
          <w:sz w:val="24"/>
        </w:rPr>
        <w:t xml:space="preserve"> </w:t>
      </w:r>
      <w:r>
        <w:rPr>
          <w:sz w:val="24"/>
        </w:rPr>
        <w:t>ser</w:t>
      </w:r>
      <w:r>
        <w:rPr>
          <w:spacing w:val="34"/>
          <w:sz w:val="24"/>
        </w:rPr>
        <w:t xml:space="preserve"> </w:t>
      </w:r>
      <w:r>
        <w:rPr>
          <w:sz w:val="24"/>
        </w:rPr>
        <w:t>destinado al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CURSO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CONDUCIR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LICENCIA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CLASE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MUNICIPAL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MUJERES</w:t>
      </w:r>
    </w:p>
    <w:p w14:paraId="016FA2A5" w14:textId="77777777" w:rsidR="0030634E" w:rsidRDefault="00482C33">
      <w:pPr>
        <w:pStyle w:val="Textoindependiente"/>
        <w:spacing w:line="276" w:lineRule="auto"/>
        <w:ind w:left="102" w:right="596"/>
        <w:jc w:val="both"/>
      </w:pPr>
      <w:r>
        <w:rPr>
          <w:i/>
        </w:rPr>
        <w:t>AÑO 2024.</w:t>
      </w:r>
      <w:r>
        <w:rPr>
          <w:i/>
          <w:spacing w:val="-1"/>
        </w:rPr>
        <w:t xml:space="preserve"> </w:t>
      </w:r>
      <w:r>
        <w:t>Cada mujer beneficiada recibirá una bonificación de $70.000.- (Setenta mil pesos)</w:t>
      </w:r>
      <w:r>
        <w:rPr>
          <w:spacing w:val="40"/>
        </w:rPr>
        <w:t xml:space="preserve"> </w:t>
      </w:r>
      <w:r>
        <w:t>cancelados</w:t>
      </w:r>
      <w:r>
        <w:rPr>
          <w:spacing w:val="-2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ejecutora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Conducir,</w:t>
      </w:r>
      <w:r>
        <w:rPr>
          <w:spacing w:val="-2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 xml:space="preserve">la beneficiaria cancelar el 50% restante ($70.000) al momento de matricularse. Cantidad de cupos </w:t>
      </w:r>
      <w:proofErr w:type="spellStart"/>
      <w:proofErr w:type="gramStart"/>
      <w:r>
        <w:t>postulables</w:t>
      </w:r>
      <w:proofErr w:type="spellEnd"/>
      <w:r>
        <w:t xml:space="preserve"> :</w:t>
      </w:r>
      <w:proofErr w:type="gramEnd"/>
      <w:r>
        <w:t xml:space="preserve"> 30 mujeres.</w:t>
      </w:r>
    </w:p>
    <w:p w14:paraId="32BF44DF" w14:textId="77777777" w:rsidR="0030634E" w:rsidRDefault="0030634E">
      <w:pPr>
        <w:pStyle w:val="Textoindependiente"/>
      </w:pPr>
    </w:p>
    <w:p w14:paraId="6EC1E9F0" w14:textId="77777777" w:rsidR="0030634E" w:rsidRDefault="0030634E">
      <w:pPr>
        <w:pStyle w:val="Textoindependiente"/>
        <w:spacing w:before="70"/>
      </w:pPr>
    </w:p>
    <w:p w14:paraId="20389A1B" w14:textId="77777777" w:rsidR="0030634E" w:rsidRDefault="00482C33">
      <w:pPr>
        <w:pStyle w:val="Ttulo1"/>
        <w:spacing w:before="1"/>
      </w:pPr>
      <w:r>
        <w:t>MATRICULA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CURSO</w:t>
      </w:r>
    </w:p>
    <w:p w14:paraId="367CCE0F" w14:textId="77777777" w:rsidR="0030634E" w:rsidRDefault="00482C33">
      <w:pPr>
        <w:pStyle w:val="Textoindependiente"/>
        <w:spacing w:before="204"/>
        <w:ind w:left="821"/>
        <w:jc w:val="both"/>
      </w:pP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"B"</w:t>
      </w:r>
      <w:r>
        <w:rPr>
          <w:spacing w:val="-3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constará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>:</w:t>
      </w:r>
    </w:p>
    <w:p w14:paraId="6CF9DD87" w14:textId="77777777" w:rsidR="0030634E" w:rsidRDefault="00482C33">
      <w:pPr>
        <w:pStyle w:val="Prrafodelista"/>
        <w:numPr>
          <w:ilvl w:val="0"/>
          <w:numId w:val="8"/>
        </w:numPr>
        <w:tabs>
          <w:tab w:val="left" w:pos="819"/>
          <w:tab w:val="left" w:pos="821"/>
        </w:tabs>
        <w:spacing w:before="43" w:line="276" w:lineRule="auto"/>
        <w:ind w:left="821" w:right="595"/>
        <w:jc w:val="both"/>
        <w:rPr>
          <w:sz w:val="24"/>
        </w:rPr>
      </w:pPr>
      <w:r>
        <w:rPr>
          <w:sz w:val="24"/>
        </w:rPr>
        <w:t>10 horas pedagógicas de teoría y 12 horas prácticas,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 </w:t>
      </w:r>
      <w:r w:rsidR="00172227">
        <w:rPr>
          <w:sz w:val="24"/>
        </w:rPr>
        <w:t>realizará</w:t>
      </w:r>
      <w:r>
        <w:rPr>
          <w:sz w:val="24"/>
        </w:rPr>
        <w:t xml:space="preserve"> entrega texto de estudios</w:t>
      </w:r>
      <w:r>
        <w:rPr>
          <w:spacing w:val="-8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8"/>
          <w:sz w:val="24"/>
        </w:rPr>
        <w:t xml:space="preserve"> </w:t>
      </w:r>
      <w:r>
        <w:rPr>
          <w:sz w:val="24"/>
        </w:rPr>
        <w:t>término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clases.</w:t>
      </w:r>
      <w:r>
        <w:rPr>
          <w:spacing w:val="-9"/>
          <w:sz w:val="24"/>
        </w:rPr>
        <w:t xml:space="preserve"> </w:t>
      </w: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clases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teoría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los </w:t>
      </w:r>
      <w:proofErr w:type="gramStart"/>
      <w:r>
        <w:rPr>
          <w:sz w:val="24"/>
        </w:rPr>
        <w:t>equipos psicotécnico</w:t>
      </w:r>
      <w:proofErr w:type="gramEnd"/>
      <w:r>
        <w:rPr>
          <w:sz w:val="24"/>
        </w:rPr>
        <w:t xml:space="preserve"> están a disposición de los </w:t>
      </w:r>
      <w:r w:rsidR="00172227">
        <w:rPr>
          <w:sz w:val="24"/>
        </w:rPr>
        <w:t>alumnos.</w:t>
      </w:r>
    </w:p>
    <w:p w14:paraId="48B47A34" w14:textId="77777777" w:rsidR="0030634E" w:rsidRDefault="00482C33">
      <w:pPr>
        <w:pStyle w:val="Prrafodelista"/>
        <w:numPr>
          <w:ilvl w:val="0"/>
          <w:numId w:val="8"/>
        </w:numPr>
        <w:tabs>
          <w:tab w:val="left" w:pos="819"/>
        </w:tabs>
        <w:spacing w:before="2"/>
        <w:ind w:left="819" w:hanging="358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curso</w:t>
      </w:r>
      <w:r>
        <w:rPr>
          <w:spacing w:val="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$ 140.000 cancelando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matricularse.</w:t>
      </w:r>
    </w:p>
    <w:p w14:paraId="4EC107F6" w14:textId="77777777" w:rsidR="0030634E" w:rsidRDefault="00482C33">
      <w:pPr>
        <w:pStyle w:val="Prrafodelista"/>
        <w:numPr>
          <w:ilvl w:val="0"/>
          <w:numId w:val="8"/>
        </w:numPr>
        <w:tabs>
          <w:tab w:val="left" w:pos="819"/>
          <w:tab w:val="left" w:pos="821"/>
        </w:tabs>
        <w:spacing w:before="43" w:line="276" w:lineRule="auto"/>
        <w:ind w:left="821" w:right="598"/>
        <w:jc w:val="both"/>
        <w:rPr>
          <w:sz w:val="24"/>
        </w:rPr>
      </w:pPr>
      <w:r>
        <w:rPr>
          <w:sz w:val="24"/>
        </w:rPr>
        <w:t xml:space="preserve">La fecha de inicio de Clases se coordinará una vez realizada las matrículas siendo </w:t>
      </w:r>
      <w:r>
        <w:rPr>
          <w:spacing w:val="-2"/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primera</w:t>
      </w:r>
      <w:r>
        <w:rPr>
          <w:spacing w:val="-4"/>
          <w:sz w:val="24"/>
        </w:rPr>
        <w:t xml:space="preserve"> </w:t>
      </w:r>
      <w:r w:rsidR="00172227">
        <w:rPr>
          <w:spacing w:val="-2"/>
          <w:sz w:val="24"/>
        </w:rPr>
        <w:t>semana de agosto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2024,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terminado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aproximadamente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fines </w:t>
      </w:r>
      <w:r w:rsidR="00172227">
        <w:rPr>
          <w:sz w:val="24"/>
        </w:rPr>
        <w:t>de septiembre</w:t>
      </w:r>
      <w:r>
        <w:rPr>
          <w:sz w:val="24"/>
        </w:rPr>
        <w:t xml:space="preserve"> de 2024.</w:t>
      </w:r>
    </w:p>
    <w:p w14:paraId="5E5B57DC" w14:textId="77777777" w:rsidR="0030634E" w:rsidRDefault="00482C33">
      <w:pPr>
        <w:pStyle w:val="Prrafodelista"/>
        <w:numPr>
          <w:ilvl w:val="0"/>
          <w:numId w:val="8"/>
        </w:numPr>
        <w:tabs>
          <w:tab w:val="left" w:pos="819"/>
          <w:tab w:val="left" w:pos="821"/>
        </w:tabs>
        <w:spacing w:line="278" w:lineRule="auto"/>
        <w:ind w:left="821" w:right="604"/>
        <w:jc w:val="both"/>
        <w:rPr>
          <w:sz w:val="24"/>
        </w:rPr>
      </w:pPr>
      <w:r>
        <w:rPr>
          <w:sz w:val="24"/>
        </w:rPr>
        <w:t>Las Clases Teóricas y Prácticas se desarrollarán en la comuna de Melipeuco en dependencias de la Municipalidad.</w:t>
      </w:r>
    </w:p>
    <w:p w14:paraId="7146778C" w14:textId="77777777" w:rsidR="0030634E" w:rsidRDefault="0030634E">
      <w:pPr>
        <w:pStyle w:val="Textoindependiente"/>
      </w:pPr>
    </w:p>
    <w:p w14:paraId="376533E4" w14:textId="77777777" w:rsidR="0030634E" w:rsidRDefault="0030634E">
      <w:pPr>
        <w:pStyle w:val="Textoindependiente"/>
        <w:spacing w:before="239"/>
      </w:pPr>
    </w:p>
    <w:p w14:paraId="40847963" w14:textId="77777777" w:rsidR="0030634E" w:rsidRDefault="00482C33">
      <w:pPr>
        <w:pStyle w:val="Ttulo1"/>
      </w:pP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EVALUACIÓN</w:t>
      </w:r>
    </w:p>
    <w:p w14:paraId="35319059" w14:textId="77777777" w:rsidR="0030634E" w:rsidRDefault="00482C33">
      <w:pPr>
        <w:pStyle w:val="Textoindependiente"/>
        <w:spacing w:before="185" w:line="256" w:lineRule="auto"/>
        <w:ind w:left="102" w:right="593"/>
        <w:jc w:val="both"/>
      </w:pPr>
      <w:r>
        <w:t xml:space="preserve">La comisión se reunirá en el menor plazo posible una vez cerrada la etapa de postulación para el </w:t>
      </w:r>
      <w:r w:rsidR="00172227">
        <w:t>análisis</w:t>
      </w:r>
      <w:r>
        <w:t xml:space="preserve"> de antecedentes de acuerdo a los siguientes criterios.</w:t>
      </w:r>
    </w:p>
    <w:p w14:paraId="497B87D0" w14:textId="77777777" w:rsidR="0030634E" w:rsidRDefault="00482C33">
      <w:pPr>
        <w:pStyle w:val="Prrafodelista"/>
        <w:numPr>
          <w:ilvl w:val="0"/>
          <w:numId w:val="7"/>
        </w:numPr>
        <w:tabs>
          <w:tab w:val="left" w:pos="819"/>
        </w:tabs>
        <w:spacing w:before="165"/>
        <w:ind w:left="819" w:hanging="358"/>
        <w:jc w:val="both"/>
        <w:rPr>
          <w:b/>
          <w:sz w:val="24"/>
        </w:rPr>
      </w:pPr>
      <w:r>
        <w:rPr>
          <w:b/>
          <w:sz w:val="24"/>
        </w:rPr>
        <w:t>Condición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socioeconómica:</w:t>
      </w:r>
    </w:p>
    <w:p w14:paraId="23161C78" w14:textId="77777777" w:rsidR="0030634E" w:rsidRDefault="0030634E">
      <w:pPr>
        <w:pStyle w:val="Textoindependiente"/>
        <w:spacing w:before="47"/>
        <w:rPr>
          <w:b/>
        </w:rPr>
      </w:pPr>
    </w:p>
    <w:p w14:paraId="224EDC45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3642"/>
        </w:tabs>
        <w:ind w:left="1181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1845C13B" wp14:editId="4712AD3B">
                <wp:simplePos x="0" y="0"/>
                <wp:positionH relativeFrom="page">
                  <wp:posOffset>4123944</wp:posOffset>
                </wp:positionH>
                <wp:positionV relativeFrom="paragraph">
                  <wp:posOffset>77482</wp:posOffset>
                </wp:positionV>
                <wp:extent cx="158750" cy="5276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527685">
                              <a:moveTo>
                                <a:pt x="0" y="0"/>
                              </a:moveTo>
                              <a:lnTo>
                                <a:pt x="30866" y="1045"/>
                              </a:lnTo>
                              <a:lnTo>
                                <a:pt x="56054" y="3889"/>
                              </a:lnTo>
                              <a:lnTo>
                                <a:pt x="73026" y="8090"/>
                              </a:lnTo>
                              <a:lnTo>
                                <a:pt x="79247" y="13208"/>
                              </a:lnTo>
                              <a:lnTo>
                                <a:pt x="79247" y="250444"/>
                              </a:lnTo>
                              <a:lnTo>
                                <a:pt x="85469" y="255561"/>
                              </a:lnTo>
                              <a:lnTo>
                                <a:pt x="102441" y="259762"/>
                              </a:lnTo>
                              <a:lnTo>
                                <a:pt x="127629" y="262606"/>
                              </a:lnTo>
                              <a:lnTo>
                                <a:pt x="158495" y="263652"/>
                              </a:lnTo>
                              <a:lnTo>
                                <a:pt x="127629" y="264697"/>
                              </a:lnTo>
                              <a:lnTo>
                                <a:pt x="102441" y="267541"/>
                              </a:lnTo>
                              <a:lnTo>
                                <a:pt x="85469" y="271742"/>
                              </a:lnTo>
                              <a:lnTo>
                                <a:pt x="79247" y="276860"/>
                              </a:lnTo>
                              <a:lnTo>
                                <a:pt x="79247" y="514096"/>
                              </a:lnTo>
                              <a:lnTo>
                                <a:pt x="73026" y="519235"/>
                              </a:lnTo>
                              <a:lnTo>
                                <a:pt x="56054" y="523433"/>
                              </a:lnTo>
                              <a:lnTo>
                                <a:pt x="30866" y="526265"/>
                              </a:lnTo>
                              <a:lnTo>
                                <a:pt x="0" y="527304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DA6EC" id="Graphic 3" o:spid="_x0000_s1026" style="position:absolute;margin-left:324.7pt;margin-top:6.1pt;width:12.5pt;height:41.5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" path="m,l30866,1045,56054,3889,73026,8090r6221,5118l79247,250444r6222,5117l102441,259762r25188,2844l158495,263652r-30866,1045l102441,267541r-16972,4201l79247,276860r,237236l73026,519235r-16972,4198l30866,526265,,527304e" filled="f" strokecolor="#4471c4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40%</w:t>
      </w:r>
      <w:r>
        <w:rPr>
          <w:b/>
          <w:spacing w:val="54"/>
          <w:sz w:val="24"/>
        </w:rPr>
        <w:t xml:space="preserve"> </w:t>
      </w:r>
      <w:r>
        <w:rPr>
          <w:b/>
          <w:spacing w:val="-5"/>
          <w:sz w:val="24"/>
        </w:rPr>
        <w:t>RSH</w:t>
      </w:r>
      <w:r>
        <w:rPr>
          <w:b/>
          <w:sz w:val="24"/>
        </w:rPr>
        <w:tab/>
        <w:t>= 100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46651124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3623"/>
          <w:tab w:val="left" w:pos="5380"/>
        </w:tabs>
        <w:spacing w:before="23"/>
        <w:ind w:left="1181"/>
        <w:rPr>
          <w:b/>
          <w:sz w:val="24"/>
        </w:rPr>
      </w:pPr>
      <w:r>
        <w:rPr>
          <w:b/>
          <w:sz w:val="24"/>
        </w:rPr>
        <w:t>50%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60%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RSH</w:t>
      </w:r>
      <w:r>
        <w:rPr>
          <w:b/>
          <w:sz w:val="24"/>
        </w:rPr>
        <w:tab/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  <w:r>
        <w:rPr>
          <w:b/>
          <w:sz w:val="24"/>
        </w:rPr>
        <w:tab/>
      </w:r>
      <w:r>
        <w:rPr>
          <w:b/>
          <w:spacing w:val="-5"/>
          <w:sz w:val="24"/>
        </w:rPr>
        <w:t>30%</w:t>
      </w:r>
    </w:p>
    <w:p w14:paraId="2E4F7642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3621"/>
        </w:tabs>
        <w:spacing w:before="23"/>
        <w:ind w:left="1181"/>
        <w:rPr>
          <w:b/>
          <w:sz w:val="24"/>
        </w:rPr>
      </w:pP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60% </w:t>
      </w:r>
      <w:r>
        <w:rPr>
          <w:b/>
          <w:spacing w:val="-5"/>
          <w:sz w:val="24"/>
        </w:rPr>
        <w:t>RSH</w:t>
      </w:r>
      <w:r>
        <w:rPr>
          <w:b/>
          <w:sz w:val="24"/>
        </w:rPr>
        <w:tab/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39789632" w14:textId="77777777" w:rsidR="0030634E" w:rsidRDefault="0030634E">
      <w:pPr>
        <w:rPr>
          <w:sz w:val="24"/>
        </w:rPr>
        <w:sectPr w:rsidR="0030634E">
          <w:pgSz w:w="12240" w:h="15840"/>
          <w:pgMar w:top="2540" w:right="1100" w:bottom="280" w:left="1600" w:header="427" w:footer="0" w:gutter="0"/>
          <w:cols w:space="720"/>
        </w:sectPr>
      </w:pPr>
    </w:p>
    <w:p w14:paraId="6226DC4C" w14:textId="77777777" w:rsidR="0030634E" w:rsidRDefault="00482C33">
      <w:pPr>
        <w:pStyle w:val="Prrafodelista"/>
        <w:numPr>
          <w:ilvl w:val="0"/>
          <w:numId w:val="7"/>
        </w:numPr>
        <w:tabs>
          <w:tab w:val="left" w:pos="819"/>
        </w:tabs>
        <w:spacing w:before="273"/>
        <w:ind w:left="819" w:hanging="358"/>
        <w:rPr>
          <w:b/>
          <w:sz w:val="24"/>
        </w:rPr>
      </w:pPr>
      <w:r>
        <w:rPr>
          <w:b/>
          <w:sz w:val="24"/>
        </w:rPr>
        <w:lastRenderedPageBreak/>
        <w:t>Condición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Académica:</w:t>
      </w:r>
    </w:p>
    <w:p w14:paraId="07DE2B2D" w14:textId="77777777" w:rsidR="0030634E" w:rsidRDefault="0030634E">
      <w:pPr>
        <w:pStyle w:val="Textoindependiente"/>
        <w:spacing w:before="46"/>
        <w:rPr>
          <w:b/>
        </w:rPr>
      </w:pPr>
    </w:p>
    <w:p w14:paraId="712B0F79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4350"/>
        </w:tabs>
        <w:spacing w:before="1"/>
        <w:ind w:left="1181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328C7E23" wp14:editId="52CFC60D">
                <wp:simplePos x="0" y="0"/>
                <wp:positionH relativeFrom="page">
                  <wp:posOffset>4629911</wp:posOffset>
                </wp:positionH>
                <wp:positionV relativeFrom="paragraph">
                  <wp:posOffset>77382</wp:posOffset>
                </wp:positionV>
                <wp:extent cx="158750" cy="5289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528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528955">
                              <a:moveTo>
                                <a:pt x="0" y="0"/>
                              </a:moveTo>
                              <a:lnTo>
                                <a:pt x="30866" y="1045"/>
                              </a:lnTo>
                              <a:lnTo>
                                <a:pt x="56054" y="3889"/>
                              </a:lnTo>
                              <a:lnTo>
                                <a:pt x="73026" y="8090"/>
                              </a:lnTo>
                              <a:lnTo>
                                <a:pt x="79248" y="13208"/>
                              </a:lnTo>
                              <a:lnTo>
                                <a:pt x="79248" y="251206"/>
                              </a:lnTo>
                              <a:lnTo>
                                <a:pt x="85469" y="256323"/>
                              </a:lnTo>
                              <a:lnTo>
                                <a:pt x="102441" y="260524"/>
                              </a:lnTo>
                              <a:lnTo>
                                <a:pt x="127629" y="263368"/>
                              </a:lnTo>
                              <a:lnTo>
                                <a:pt x="158496" y="264414"/>
                              </a:lnTo>
                              <a:lnTo>
                                <a:pt x="127629" y="265459"/>
                              </a:lnTo>
                              <a:lnTo>
                                <a:pt x="102441" y="268303"/>
                              </a:lnTo>
                              <a:lnTo>
                                <a:pt x="85469" y="272504"/>
                              </a:lnTo>
                              <a:lnTo>
                                <a:pt x="79248" y="277622"/>
                              </a:lnTo>
                              <a:lnTo>
                                <a:pt x="79248" y="515620"/>
                              </a:lnTo>
                              <a:lnTo>
                                <a:pt x="73026" y="520737"/>
                              </a:lnTo>
                              <a:lnTo>
                                <a:pt x="56054" y="524938"/>
                              </a:lnTo>
                              <a:lnTo>
                                <a:pt x="30866" y="527782"/>
                              </a:lnTo>
                              <a:lnTo>
                                <a:pt x="0" y="528828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EF0A" id="Graphic 4" o:spid="_x0000_s1026" style="position:absolute;margin-left:364.55pt;margin-top:6.1pt;width:12.5pt;height:41.6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,528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" path="m,l30866,1045,56054,3889,73026,8090r6222,5118l79248,251206r6221,5117l102441,260524r25188,2844l158496,264414r-30867,1045l102441,268303r-16972,4201l79248,277622r,237998l73026,520737r-16972,4201l30866,527782,,528828e" filled="f" strokecolor="#4471c4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Básico</w:t>
      </w:r>
      <w:r>
        <w:rPr>
          <w:b/>
          <w:sz w:val="24"/>
        </w:rPr>
        <w:tab/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1BFD82A8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4350"/>
          <w:tab w:val="left" w:pos="6162"/>
        </w:tabs>
        <w:spacing w:before="23"/>
        <w:ind w:left="1181"/>
        <w:rPr>
          <w:b/>
          <w:sz w:val="24"/>
        </w:rPr>
      </w:pPr>
      <w:r>
        <w:rPr>
          <w:b/>
          <w:sz w:val="24"/>
        </w:rPr>
        <w:t>Enseñanza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completa</w:t>
      </w:r>
      <w:r>
        <w:rPr>
          <w:b/>
          <w:sz w:val="24"/>
        </w:rPr>
        <w:tab/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40 </w:t>
      </w:r>
      <w:proofErr w:type="spellStart"/>
      <w:r>
        <w:rPr>
          <w:b/>
          <w:spacing w:val="-5"/>
          <w:sz w:val="24"/>
        </w:rPr>
        <w:t>pts</w:t>
      </w:r>
      <w:proofErr w:type="spellEnd"/>
      <w:r>
        <w:rPr>
          <w:b/>
          <w:sz w:val="24"/>
        </w:rPr>
        <w:tab/>
      </w:r>
      <w:r>
        <w:rPr>
          <w:b/>
          <w:spacing w:val="-5"/>
          <w:sz w:val="24"/>
        </w:rPr>
        <w:t>30%</w:t>
      </w:r>
    </w:p>
    <w:p w14:paraId="678A1782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4346"/>
        </w:tabs>
        <w:spacing w:before="23"/>
        <w:ind w:left="1181"/>
        <w:rPr>
          <w:b/>
          <w:sz w:val="24"/>
        </w:rPr>
      </w:pPr>
      <w:r>
        <w:rPr>
          <w:b/>
          <w:sz w:val="24"/>
        </w:rPr>
        <w:t>Enseñanza</w:t>
      </w:r>
      <w:r>
        <w:rPr>
          <w:b/>
          <w:spacing w:val="-3"/>
          <w:sz w:val="24"/>
        </w:rPr>
        <w:t xml:space="preserve"> </w:t>
      </w:r>
      <w:r w:rsidR="007D7014">
        <w:rPr>
          <w:b/>
          <w:sz w:val="24"/>
        </w:rPr>
        <w:t>técnica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superior</w:t>
      </w:r>
      <w:r>
        <w:rPr>
          <w:b/>
          <w:sz w:val="24"/>
        </w:rPr>
        <w:tab/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37B4C413" w14:textId="77777777" w:rsidR="0030634E" w:rsidRDefault="0030634E">
      <w:pPr>
        <w:pStyle w:val="Textoindependiente"/>
        <w:rPr>
          <w:b/>
        </w:rPr>
      </w:pPr>
    </w:p>
    <w:p w14:paraId="2CD2CB52" w14:textId="77777777" w:rsidR="0030634E" w:rsidRDefault="0030634E">
      <w:pPr>
        <w:pStyle w:val="Textoindependiente"/>
        <w:spacing w:before="69"/>
        <w:rPr>
          <w:b/>
        </w:rPr>
      </w:pPr>
    </w:p>
    <w:p w14:paraId="2DCEC808" w14:textId="77777777" w:rsidR="0030634E" w:rsidRDefault="00482C33">
      <w:pPr>
        <w:pStyle w:val="Prrafodelista"/>
        <w:numPr>
          <w:ilvl w:val="0"/>
          <w:numId w:val="7"/>
        </w:numPr>
        <w:tabs>
          <w:tab w:val="left" w:pos="819"/>
        </w:tabs>
        <w:ind w:left="819" w:hanging="358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EDC98D" wp14:editId="4859DE1E">
                <wp:simplePos x="0" y="0"/>
                <wp:positionH relativeFrom="page">
                  <wp:posOffset>1468119</wp:posOffset>
                </wp:positionH>
                <wp:positionV relativeFrom="paragraph">
                  <wp:posOffset>402341</wp:posOffset>
                </wp:positionV>
                <wp:extent cx="1671955" cy="6083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1955" cy="60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323"/>
                              <w:gridCol w:w="910"/>
                            </w:tblGrid>
                            <w:tr w:rsidR="0030634E" w14:paraId="163DBE7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4FDE4939" w14:textId="77777777" w:rsidR="0030634E" w:rsidRDefault="00482C33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09"/>
                                    </w:tabs>
                                    <w:spacing w:line="295" w:lineRule="exact"/>
                                    <w:ind w:left="409" w:hanging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1DABF2B1" w14:textId="77777777" w:rsidR="0030634E" w:rsidRDefault="00482C33">
                                  <w:pPr>
                                    <w:pStyle w:val="TableParagraph"/>
                                    <w:spacing w:before="12" w:line="282" w:lineRule="exact"/>
                                    <w:ind w:left="41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688A21C0" w14:textId="77777777" w:rsidR="0030634E" w:rsidRDefault="00482C33">
                                  <w:pPr>
                                    <w:pStyle w:val="TableParagraph"/>
                                    <w:spacing w:before="12" w:line="282" w:lineRule="exact"/>
                                    <w:ind w:left="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pts</w:t>
                                  </w:r>
                                  <w:proofErr w:type="spellEnd"/>
                                </w:p>
                              </w:tc>
                            </w:tr>
                            <w:tr w:rsidR="0030634E" w14:paraId="4CFE29C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59C06412" w14:textId="77777777" w:rsidR="0030634E" w:rsidRDefault="00482C33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09"/>
                                    </w:tabs>
                                    <w:spacing w:before="13" w:line="295" w:lineRule="exact"/>
                                    <w:ind w:left="409" w:hanging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44CBF103" w14:textId="77777777" w:rsidR="0030634E" w:rsidRDefault="00482C33">
                                  <w:pPr>
                                    <w:pStyle w:val="TableParagraph"/>
                                    <w:spacing w:before="26" w:line="282" w:lineRule="exact"/>
                                    <w:ind w:left="40" w:right="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5EE9DE33" w14:textId="77777777" w:rsidR="0030634E" w:rsidRDefault="00482C33">
                                  <w:pPr>
                                    <w:pStyle w:val="TableParagraph"/>
                                    <w:spacing w:before="26" w:line="282" w:lineRule="exact"/>
                                    <w:ind w:lef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pts</w:t>
                                  </w:r>
                                  <w:proofErr w:type="spellEnd"/>
                                </w:p>
                              </w:tc>
                            </w:tr>
                            <w:tr w:rsidR="0030634E" w14:paraId="246E640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80" w:type="dxa"/>
                                </w:tcPr>
                                <w:p w14:paraId="4D94F282" w14:textId="77777777" w:rsidR="0030634E" w:rsidRDefault="00482C3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09"/>
                                    </w:tabs>
                                    <w:spacing w:before="13" w:line="281" w:lineRule="exact"/>
                                    <w:ind w:left="409" w:hanging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mas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62848CE" w14:textId="77777777" w:rsidR="0030634E" w:rsidRDefault="00482C33">
                                  <w:pPr>
                                    <w:pStyle w:val="TableParagraph"/>
                                    <w:spacing w:before="26" w:line="269" w:lineRule="exact"/>
                                    <w:ind w:left="40" w:righ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</w:tcPr>
                                <w:p w14:paraId="327DF009" w14:textId="77777777" w:rsidR="0030634E" w:rsidRDefault="00482C33">
                                  <w:pPr>
                                    <w:pStyle w:val="TableParagraph"/>
                                    <w:spacing w:before="26" w:line="269" w:lineRule="exact"/>
                                    <w:ind w:left="1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pts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9FF794B" w14:textId="77777777" w:rsidR="0030634E" w:rsidRDefault="0030634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DC98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15.6pt;margin-top:31.7pt;width:131.65pt;height:47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323"/>
                        <w:gridCol w:w="910"/>
                      </w:tblGrid>
                      <w:tr w:rsidR="0030634E" w14:paraId="163DBE76" w14:textId="77777777">
                        <w:trPr>
                          <w:trHeight w:val="315"/>
                        </w:trPr>
                        <w:tc>
                          <w:tcPr>
                            <w:tcW w:w="1280" w:type="dxa"/>
                          </w:tcPr>
                          <w:p w14:paraId="4FDE4939" w14:textId="77777777" w:rsidR="0030634E" w:rsidRDefault="00482C33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09"/>
                              </w:tabs>
                              <w:spacing w:line="295" w:lineRule="exact"/>
                              <w:ind w:left="409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1DABF2B1" w14:textId="77777777" w:rsidR="0030634E" w:rsidRDefault="00482C33">
                            <w:pPr>
                              <w:pStyle w:val="TableParagraph"/>
                              <w:spacing w:before="12" w:line="282" w:lineRule="exact"/>
                              <w:ind w:left="4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10" w:type="dxa"/>
                          </w:tcPr>
                          <w:p w14:paraId="688A21C0" w14:textId="77777777" w:rsidR="0030634E" w:rsidRDefault="00482C33">
                            <w:pPr>
                              <w:pStyle w:val="TableParagraph"/>
                              <w:spacing w:before="12" w:line="282" w:lineRule="exact"/>
                              <w:ind w:left="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pts</w:t>
                            </w:r>
                            <w:proofErr w:type="spellEnd"/>
                          </w:p>
                        </w:tc>
                      </w:tr>
                      <w:tr w:rsidR="0030634E" w14:paraId="4CFE29C3" w14:textId="77777777">
                        <w:trPr>
                          <w:trHeight w:val="328"/>
                        </w:trPr>
                        <w:tc>
                          <w:tcPr>
                            <w:tcW w:w="1280" w:type="dxa"/>
                          </w:tcPr>
                          <w:p w14:paraId="59C06412" w14:textId="77777777" w:rsidR="0030634E" w:rsidRDefault="00482C33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09"/>
                              </w:tabs>
                              <w:spacing w:before="13" w:line="295" w:lineRule="exact"/>
                              <w:ind w:left="409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44CBF103" w14:textId="77777777" w:rsidR="0030634E" w:rsidRDefault="00482C33">
                            <w:pPr>
                              <w:pStyle w:val="TableParagraph"/>
                              <w:spacing w:before="26" w:line="282" w:lineRule="exact"/>
                              <w:ind w:left="40" w:right="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10" w:type="dxa"/>
                          </w:tcPr>
                          <w:p w14:paraId="5EE9DE33" w14:textId="77777777" w:rsidR="0030634E" w:rsidRDefault="00482C33">
                            <w:pPr>
                              <w:pStyle w:val="TableParagraph"/>
                              <w:spacing w:before="26" w:line="282" w:lineRule="exact"/>
                              <w:ind w:lef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pts</w:t>
                            </w:r>
                            <w:proofErr w:type="spellEnd"/>
                          </w:p>
                        </w:tc>
                      </w:tr>
                      <w:tr w:rsidR="0030634E" w14:paraId="246E6402" w14:textId="77777777">
                        <w:trPr>
                          <w:trHeight w:val="315"/>
                        </w:trPr>
                        <w:tc>
                          <w:tcPr>
                            <w:tcW w:w="1280" w:type="dxa"/>
                          </w:tcPr>
                          <w:p w14:paraId="4D94F282" w14:textId="77777777" w:rsidR="0030634E" w:rsidRDefault="00482C3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9"/>
                              </w:tabs>
                              <w:spacing w:before="13" w:line="281" w:lineRule="exact"/>
                              <w:ind w:left="409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mas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662848CE" w14:textId="77777777" w:rsidR="0030634E" w:rsidRDefault="00482C33">
                            <w:pPr>
                              <w:pStyle w:val="TableParagraph"/>
                              <w:spacing w:before="26" w:line="269" w:lineRule="exact"/>
                              <w:ind w:left="40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910" w:type="dxa"/>
                          </w:tcPr>
                          <w:p w14:paraId="327DF009" w14:textId="77777777" w:rsidR="0030634E" w:rsidRDefault="00482C33">
                            <w:pPr>
                              <w:pStyle w:val="TableParagraph"/>
                              <w:spacing w:before="26" w:line="269" w:lineRule="exact"/>
                              <w:ind w:left="1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pts</w:t>
                            </w:r>
                            <w:proofErr w:type="spellEnd"/>
                          </w:p>
                        </w:tc>
                      </w:tr>
                    </w:tbl>
                    <w:p w14:paraId="39FF794B" w14:textId="77777777" w:rsidR="0030634E" w:rsidRDefault="0030634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N°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cuidado</w:t>
      </w:r>
    </w:p>
    <w:p w14:paraId="70DC9A11" w14:textId="77777777" w:rsidR="0030634E" w:rsidRDefault="0030634E">
      <w:pPr>
        <w:pStyle w:val="Textoindependiente"/>
        <w:rPr>
          <w:b/>
        </w:rPr>
      </w:pPr>
    </w:p>
    <w:p w14:paraId="5A0F8319" w14:textId="77777777" w:rsidR="0030634E" w:rsidRDefault="0030634E">
      <w:pPr>
        <w:pStyle w:val="Textoindependiente"/>
        <w:spacing w:before="96"/>
        <w:rPr>
          <w:b/>
        </w:rPr>
      </w:pPr>
    </w:p>
    <w:p w14:paraId="202538EA" w14:textId="77777777" w:rsidR="0030634E" w:rsidRDefault="00482C33">
      <w:pPr>
        <w:ind w:left="321"/>
        <w:jc w:val="center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AAB1212" wp14:editId="4FE108F7">
                <wp:simplePos x="0" y="0"/>
                <wp:positionH relativeFrom="page">
                  <wp:posOffset>3569208</wp:posOffset>
                </wp:positionH>
                <wp:positionV relativeFrom="paragraph">
                  <wp:posOffset>-207395</wp:posOffset>
                </wp:positionV>
                <wp:extent cx="216535" cy="6159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615950">
                              <a:moveTo>
                                <a:pt x="0" y="0"/>
                              </a:moveTo>
                              <a:lnTo>
                                <a:pt x="42142" y="1424"/>
                              </a:lnTo>
                              <a:lnTo>
                                <a:pt x="76533" y="5302"/>
                              </a:lnTo>
                              <a:lnTo>
                                <a:pt x="99708" y="11037"/>
                              </a:lnTo>
                              <a:lnTo>
                                <a:pt x="108203" y="18034"/>
                              </a:lnTo>
                              <a:lnTo>
                                <a:pt x="108203" y="289813"/>
                              </a:lnTo>
                              <a:lnTo>
                                <a:pt x="116699" y="296810"/>
                              </a:lnTo>
                              <a:lnTo>
                                <a:pt x="139874" y="302545"/>
                              </a:lnTo>
                              <a:lnTo>
                                <a:pt x="174265" y="306423"/>
                              </a:lnTo>
                              <a:lnTo>
                                <a:pt x="216407" y="307848"/>
                              </a:lnTo>
                              <a:lnTo>
                                <a:pt x="174265" y="309272"/>
                              </a:lnTo>
                              <a:lnTo>
                                <a:pt x="139874" y="313150"/>
                              </a:lnTo>
                              <a:lnTo>
                                <a:pt x="116699" y="318885"/>
                              </a:lnTo>
                              <a:lnTo>
                                <a:pt x="108203" y="325882"/>
                              </a:lnTo>
                              <a:lnTo>
                                <a:pt x="108203" y="597662"/>
                              </a:lnTo>
                              <a:lnTo>
                                <a:pt x="99708" y="604658"/>
                              </a:lnTo>
                              <a:lnTo>
                                <a:pt x="76533" y="610393"/>
                              </a:lnTo>
                              <a:lnTo>
                                <a:pt x="42142" y="614271"/>
                              </a:lnTo>
                              <a:lnTo>
                                <a:pt x="0" y="615696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A5208" id="Graphic 6" o:spid="_x0000_s1026" style="position:absolute;margin-left:281.05pt;margin-top:-16.35pt;width:17.05pt;height:48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" path="m,l42142,1424,76533,5302r23175,5735l108203,18034r,271779l116699,296810r23175,5735l174265,306423r42142,1425l174265,309272r-34391,3878l116699,318885r-8496,6997l108203,597662r-8495,6996l76533,610393r-34391,3878l,615696e" filled="f" strokecolor="#4471c4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20%</w:t>
      </w:r>
    </w:p>
    <w:p w14:paraId="4F0532E3" w14:textId="77777777" w:rsidR="0030634E" w:rsidRDefault="0030634E">
      <w:pPr>
        <w:pStyle w:val="Textoindependiente"/>
        <w:rPr>
          <w:b/>
        </w:rPr>
      </w:pPr>
    </w:p>
    <w:p w14:paraId="157E0C0E" w14:textId="77777777" w:rsidR="0030634E" w:rsidRDefault="0030634E">
      <w:pPr>
        <w:pStyle w:val="Textoindependiente"/>
        <w:rPr>
          <w:b/>
        </w:rPr>
      </w:pPr>
    </w:p>
    <w:p w14:paraId="1FA1238B" w14:textId="77777777" w:rsidR="0030634E" w:rsidRDefault="0030634E">
      <w:pPr>
        <w:pStyle w:val="Textoindependiente"/>
        <w:spacing w:before="35"/>
        <w:rPr>
          <w:b/>
        </w:rPr>
      </w:pPr>
    </w:p>
    <w:p w14:paraId="03DD56A7" w14:textId="77777777" w:rsidR="0030634E" w:rsidRDefault="00482C33">
      <w:pPr>
        <w:pStyle w:val="Prrafodelista"/>
        <w:numPr>
          <w:ilvl w:val="0"/>
          <w:numId w:val="7"/>
        </w:numPr>
        <w:tabs>
          <w:tab w:val="left" w:pos="819"/>
        </w:tabs>
        <w:ind w:left="819" w:hanging="358"/>
        <w:rPr>
          <w:b/>
          <w:sz w:val="24"/>
        </w:rPr>
      </w:pPr>
      <w:r>
        <w:rPr>
          <w:b/>
          <w:sz w:val="24"/>
        </w:rPr>
        <w:t>Actividad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laboral</w:t>
      </w:r>
    </w:p>
    <w:p w14:paraId="5D51FF43" w14:textId="77777777" w:rsidR="0030634E" w:rsidRDefault="0030634E">
      <w:pPr>
        <w:pStyle w:val="Textoindependiente"/>
        <w:spacing w:before="121"/>
        <w:rPr>
          <w:b/>
          <w:sz w:val="20"/>
        </w:rPr>
      </w:pPr>
    </w:p>
    <w:p w14:paraId="2DBA88D4" w14:textId="77777777" w:rsidR="0030634E" w:rsidRDefault="0030634E">
      <w:pPr>
        <w:rPr>
          <w:sz w:val="20"/>
        </w:rPr>
        <w:sectPr w:rsidR="0030634E">
          <w:pgSz w:w="12240" w:h="15840"/>
          <w:pgMar w:top="2540" w:right="1100" w:bottom="280" w:left="1600" w:header="427" w:footer="0" w:gutter="0"/>
          <w:cols w:space="720"/>
        </w:sectPr>
      </w:pPr>
    </w:p>
    <w:p w14:paraId="681FFE89" w14:textId="77777777" w:rsidR="0030634E" w:rsidRDefault="00482C33">
      <w:pPr>
        <w:pStyle w:val="Prrafodelista"/>
        <w:numPr>
          <w:ilvl w:val="1"/>
          <w:numId w:val="7"/>
        </w:numPr>
        <w:tabs>
          <w:tab w:val="left" w:pos="1237"/>
          <w:tab w:val="left" w:pos="4252"/>
        </w:tabs>
        <w:spacing w:before="100"/>
        <w:ind w:left="1237" w:hanging="416"/>
        <w:rPr>
          <w:b/>
          <w:sz w:val="24"/>
        </w:rPr>
      </w:pPr>
      <w:r>
        <w:rPr>
          <w:b/>
          <w:sz w:val="24"/>
        </w:rPr>
        <w:t>Trabajador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dependiente</w:t>
      </w:r>
      <w:r>
        <w:rPr>
          <w:b/>
          <w:sz w:val="24"/>
        </w:rPr>
        <w:tab/>
        <w:t>=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2E74BF96" w14:textId="77777777" w:rsidR="0030634E" w:rsidRDefault="00482C33">
      <w:pPr>
        <w:pStyle w:val="Prrafodelista"/>
        <w:numPr>
          <w:ilvl w:val="1"/>
          <w:numId w:val="7"/>
        </w:numPr>
        <w:tabs>
          <w:tab w:val="left" w:pos="1237"/>
        </w:tabs>
        <w:spacing w:before="23"/>
        <w:ind w:left="1237" w:hanging="416"/>
        <w:rPr>
          <w:b/>
          <w:sz w:val="24"/>
        </w:rPr>
      </w:pPr>
      <w:r>
        <w:rPr>
          <w:b/>
          <w:sz w:val="24"/>
        </w:rPr>
        <w:t>Trabajador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independiente</w:t>
      </w:r>
    </w:p>
    <w:p w14:paraId="4FE6B3F5" w14:textId="77777777" w:rsidR="0030634E" w:rsidRDefault="00482C33">
      <w:pPr>
        <w:tabs>
          <w:tab w:val="left" w:pos="4257"/>
        </w:tabs>
        <w:spacing w:before="22"/>
        <w:ind w:left="1181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emprendimiento</w:t>
      </w:r>
      <w:r>
        <w:rPr>
          <w:b/>
          <w:sz w:val="24"/>
        </w:rPr>
        <w:tab/>
        <w:t>=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6092AF5E" w14:textId="77777777" w:rsidR="0030634E" w:rsidRDefault="00482C33">
      <w:pPr>
        <w:pStyle w:val="Prrafodelista"/>
        <w:numPr>
          <w:ilvl w:val="1"/>
          <w:numId w:val="7"/>
        </w:numPr>
        <w:tabs>
          <w:tab w:val="left" w:pos="1181"/>
          <w:tab w:val="left" w:pos="4259"/>
        </w:tabs>
        <w:spacing w:before="25"/>
        <w:ind w:left="1181"/>
        <w:rPr>
          <w:b/>
          <w:sz w:val="24"/>
        </w:rPr>
      </w:pPr>
      <w:r>
        <w:rPr>
          <w:b/>
          <w:spacing w:val="-2"/>
          <w:sz w:val="24"/>
        </w:rPr>
        <w:t>Cesante</w:t>
      </w:r>
      <w:r>
        <w:rPr>
          <w:b/>
          <w:sz w:val="24"/>
        </w:rPr>
        <w:tab/>
        <w:t>=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pts</w:t>
      </w:r>
      <w:proofErr w:type="spellEnd"/>
    </w:p>
    <w:p w14:paraId="765EA287" w14:textId="77777777" w:rsidR="0030634E" w:rsidRDefault="00482C33">
      <w:pPr>
        <w:rPr>
          <w:b/>
          <w:sz w:val="24"/>
        </w:rPr>
      </w:pPr>
      <w:r>
        <w:br w:type="column"/>
      </w:r>
    </w:p>
    <w:p w14:paraId="278E1F23" w14:textId="77777777" w:rsidR="0030634E" w:rsidRDefault="0030634E">
      <w:pPr>
        <w:pStyle w:val="Textoindependiente"/>
        <w:spacing w:before="170"/>
        <w:rPr>
          <w:b/>
        </w:rPr>
      </w:pPr>
    </w:p>
    <w:p w14:paraId="124D5291" w14:textId="77777777" w:rsidR="0030634E" w:rsidRDefault="00482C33">
      <w:pPr>
        <w:ind w:left="822"/>
        <w:rPr>
          <w:b/>
          <w:sz w:val="24"/>
        </w:rPr>
      </w:pPr>
      <w:r>
        <w:rPr>
          <w:b/>
          <w:spacing w:val="-5"/>
          <w:sz w:val="24"/>
        </w:rPr>
        <w:t>20%</w:t>
      </w:r>
    </w:p>
    <w:p w14:paraId="3B6537C7" w14:textId="77777777" w:rsidR="0030634E" w:rsidRDefault="0030634E">
      <w:pPr>
        <w:rPr>
          <w:sz w:val="24"/>
        </w:rPr>
        <w:sectPr w:rsidR="0030634E">
          <w:type w:val="continuous"/>
          <w:pgSz w:w="12240" w:h="15840"/>
          <w:pgMar w:top="2540" w:right="1100" w:bottom="280" w:left="1600" w:header="427" w:footer="0" w:gutter="0"/>
          <w:cols w:num="2" w:space="720" w:equalWidth="0">
            <w:col w:w="5132" w:space="277"/>
            <w:col w:w="4131"/>
          </w:cols>
        </w:sectPr>
      </w:pPr>
    </w:p>
    <w:p w14:paraId="3519A27D" w14:textId="77777777" w:rsidR="0030634E" w:rsidRDefault="0030634E">
      <w:pPr>
        <w:pStyle w:val="Textoindependiente"/>
        <w:spacing w:before="292"/>
        <w:rPr>
          <w:b/>
        </w:rPr>
      </w:pPr>
    </w:p>
    <w:p w14:paraId="337B5D0B" w14:textId="77777777" w:rsidR="0030634E" w:rsidRDefault="00482C33">
      <w:pPr>
        <w:pStyle w:val="Prrafodelista"/>
        <w:numPr>
          <w:ilvl w:val="0"/>
          <w:numId w:val="6"/>
        </w:numPr>
        <w:tabs>
          <w:tab w:val="left" w:pos="821"/>
        </w:tabs>
        <w:ind w:left="821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721D010" wp14:editId="3737B19B">
                <wp:simplePos x="0" y="0"/>
                <wp:positionH relativeFrom="page">
                  <wp:posOffset>4578096</wp:posOffset>
                </wp:positionH>
                <wp:positionV relativeFrom="paragraph">
                  <wp:posOffset>-1115540</wp:posOffset>
                </wp:positionV>
                <wp:extent cx="222885" cy="85851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8585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858519">
                              <a:moveTo>
                                <a:pt x="0" y="0"/>
                              </a:moveTo>
                              <a:lnTo>
                                <a:pt x="43314" y="1450"/>
                              </a:lnTo>
                              <a:lnTo>
                                <a:pt x="78676" y="5413"/>
                              </a:lnTo>
                              <a:lnTo>
                                <a:pt x="102512" y="11304"/>
                              </a:lnTo>
                              <a:lnTo>
                                <a:pt x="111251" y="18542"/>
                              </a:lnTo>
                              <a:lnTo>
                                <a:pt x="111251" y="410463"/>
                              </a:lnTo>
                              <a:lnTo>
                                <a:pt x="119991" y="417701"/>
                              </a:lnTo>
                              <a:lnTo>
                                <a:pt x="143827" y="423592"/>
                              </a:lnTo>
                              <a:lnTo>
                                <a:pt x="179189" y="427555"/>
                              </a:lnTo>
                              <a:lnTo>
                                <a:pt x="222503" y="429006"/>
                              </a:lnTo>
                              <a:lnTo>
                                <a:pt x="179189" y="430456"/>
                              </a:lnTo>
                              <a:lnTo>
                                <a:pt x="143827" y="434419"/>
                              </a:lnTo>
                              <a:lnTo>
                                <a:pt x="119991" y="440310"/>
                              </a:lnTo>
                              <a:lnTo>
                                <a:pt x="111251" y="447548"/>
                              </a:lnTo>
                              <a:lnTo>
                                <a:pt x="111251" y="839470"/>
                              </a:lnTo>
                              <a:lnTo>
                                <a:pt x="102512" y="846707"/>
                              </a:lnTo>
                              <a:lnTo>
                                <a:pt x="78676" y="852598"/>
                              </a:lnTo>
                              <a:lnTo>
                                <a:pt x="43314" y="856561"/>
                              </a:lnTo>
                              <a:lnTo>
                                <a:pt x="0" y="858012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13F7" id="Graphic 7" o:spid="_x0000_s1026" style="position:absolute;margin-left:360.5pt;margin-top:-87.85pt;width:17.55pt;height:67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85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" path="m,l43314,1450,78676,5413r23836,5891l111251,18542r,391921l119991,417701r23836,5891l179189,427555r43314,1451l179189,430456r-35362,3963l119991,440310r-8740,7238l111251,839470r-8739,7237l78676,852598r-35362,3963l,858012e" filled="f" strokecolor="#4471c4" strokeweight=".16931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Acreditar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vehículo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postulación.</w:t>
      </w:r>
    </w:p>
    <w:p w14:paraId="1EAD3B5A" w14:textId="77777777" w:rsidR="0030634E" w:rsidRDefault="0030634E">
      <w:pPr>
        <w:pStyle w:val="Textoindependiente"/>
        <w:spacing w:before="11"/>
        <w:rPr>
          <w:b/>
        </w:rPr>
      </w:pPr>
    </w:p>
    <w:p w14:paraId="76CAA2B1" w14:textId="77777777" w:rsidR="0030634E" w:rsidRDefault="00482C33">
      <w:pPr>
        <w:pStyle w:val="Textoindependiente"/>
        <w:spacing w:before="1" w:line="259" w:lineRule="auto"/>
        <w:ind w:left="102"/>
      </w:pPr>
      <w:r>
        <w:t>El puntaje final de cada postulante será el resultado de la suma de todos los criterios de</w:t>
      </w:r>
      <w:r>
        <w:rPr>
          <w:spacing w:val="40"/>
        </w:rPr>
        <w:t xml:space="preserve"> </w:t>
      </w:r>
      <w:r>
        <w:rPr>
          <w:spacing w:val="-2"/>
        </w:rPr>
        <w:t>evaluación.</w:t>
      </w:r>
    </w:p>
    <w:p w14:paraId="56D04694" w14:textId="77777777" w:rsidR="0030634E" w:rsidRDefault="0030634E">
      <w:pPr>
        <w:pStyle w:val="Textoindependiente"/>
      </w:pPr>
    </w:p>
    <w:p w14:paraId="0F30735C" w14:textId="77777777" w:rsidR="0030634E" w:rsidRDefault="0030634E">
      <w:pPr>
        <w:pStyle w:val="Textoindependiente"/>
        <w:spacing w:before="51"/>
      </w:pPr>
    </w:p>
    <w:p w14:paraId="50C650DC" w14:textId="77777777" w:rsidR="0030634E" w:rsidRDefault="00482C33">
      <w:pPr>
        <w:pStyle w:val="Ttulo1"/>
      </w:pP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 Y</w:t>
      </w:r>
      <w:r>
        <w:rPr>
          <w:spacing w:val="-2"/>
        </w:rPr>
        <w:t xml:space="preserve"> </w:t>
      </w:r>
      <w:r>
        <w:t>PLAZOS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POSTULACIÓN</w:t>
      </w:r>
    </w:p>
    <w:p w14:paraId="6318E9DA" w14:textId="77777777" w:rsidR="0030634E" w:rsidRDefault="00482C33">
      <w:pPr>
        <w:pStyle w:val="Textoindependiente"/>
        <w:spacing w:before="182"/>
        <w:ind w:left="102"/>
      </w:pP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conformada</w:t>
      </w:r>
      <w:r>
        <w:rPr>
          <w:spacing w:val="-4"/>
        </w:rPr>
        <w:t xml:space="preserve"> por:</w:t>
      </w:r>
    </w:p>
    <w:p w14:paraId="4DD0398B" w14:textId="77777777" w:rsidR="0030634E" w:rsidRDefault="00482C33">
      <w:pPr>
        <w:pStyle w:val="Prrafodelista"/>
        <w:numPr>
          <w:ilvl w:val="0"/>
          <w:numId w:val="5"/>
        </w:numPr>
        <w:tabs>
          <w:tab w:val="left" w:pos="821"/>
        </w:tabs>
        <w:spacing w:before="185"/>
        <w:ind w:left="821"/>
        <w:rPr>
          <w:sz w:val="24"/>
        </w:rPr>
      </w:pPr>
      <w:r>
        <w:rPr>
          <w:sz w:val="24"/>
        </w:rPr>
        <w:t>Directora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2"/>
          <w:sz w:val="24"/>
        </w:rPr>
        <w:t xml:space="preserve"> </w:t>
      </w:r>
      <w:r>
        <w:rPr>
          <w:sz w:val="24"/>
        </w:rPr>
        <w:t>Comunitario,</w:t>
      </w:r>
      <w:r>
        <w:rPr>
          <w:spacing w:val="-5"/>
          <w:sz w:val="24"/>
        </w:rPr>
        <w:t xml:space="preserve"> </w:t>
      </w:r>
      <w:r>
        <w:rPr>
          <w:sz w:val="24"/>
        </w:rPr>
        <w:t>Sra.</w:t>
      </w:r>
      <w:r>
        <w:rPr>
          <w:spacing w:val="-2"/>
          <w:sz w:val="24"/>
        </w:rPr>
        <w:t xml:space="preserve"> </w:t>
      </w:r>
      <w:r w:rsidR="00172227">
        <w:rPr>
          <w:sz w:val="24"/>
        </w:rPr>
        <w:t>Verónica</w:t>
      </w:r>
      <w:r>
        <w:rPr>
          <w:spacing w:val="-7"/>
          <w:sz w:val="24"/>
        </w:rPr>
        <w:t xml:space="preserve"> </w:t>
      </w:r>
      <w:r>
        <w:rPr>
          <w:sz w:val="24"/>
        </w:rPr>
        <w:t>Soto</w:t>
      </w:r>
      <w:r>
        <w:rPr>
          <w:spacing w:val="-2"/>
          <w:sz w:val="24"/>
        </w:rPr>
        <w:t xml:space="preserve"> Burgos</w:t>
      </w:r>
    </w:p>
    <w:p w14:paraId="483C722C" w14:textId="77777777" w:rsidR="0030634E" w:rsidRDefault="00482C33">
      <w:pPr>
        <w:pStyle w:val="Prrafodelista"/>
        <w:numPr>
          <w:ilvl w:val="0"/>
          <w:numId w:val="5"/>
        </w:numPr>
        <w:tabs>
          <w:tab w:val="left" w:pos="821"/>
        </w:tabs>
        <w:spacing w:before="21"/>
        <w:ind w:left="821"/>
        <w:rPr>
          <w:sz w:val="24"/>
        </w:rPr>
      </w:pPr>
      <w:r>
        <w:rPr>
          <w:sz w:val="24"/>
        </w:rPr>
        <w:t>Encargada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Oficina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Mujer</w:t>
      </w:r>
      <w:r>
        <w:rPr>
          <w:spacing w:val="-1"/>
          <w:sz w:val="24"/>
        </w:rPr>
        <w:t xml:space="preserve"> </w:t>
      </w:r>
      <w:r>
        <w:rPr>
          <w:sz w:val="24"/>
        </w:rPr>
        <w:t>Sta.</w:t>
      </w:r>
      <w:r>
        <w:rPr>
          <w:spacing w:val="-1"/>
          <w:sz w:val="24"/>
        </w:rPr>
        <w:t xml:space="preserve"> </w:t>
      </w:r>
      <w:r>
        <w:rPr>
          <w:sz w:val="24"/>
        </w:rPr>
        <w:t>Sandra</w:t>
      </w:r>
      <w:r>
        <w:rPr>
          <w:spacing w:val="-3"/>
          <w:sz w:val="24"/>
        </w:rPr>
        <w:t xml:space="preserve"> </w:t>
      </w:r>
      <w:r>
        <w:rPr>
          <w:sz w:val="24"/>
        </w:rPr>
        <w:t>Acuña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Lara</w:t>
      </w:r>
    </w:p>
    <w:p w14:paraId="51F4D24F" w14:textId="77777777" w:rsidR="0030634E" w:rsidRDefault="00482C33">
      <w:pPr>
        <w:pStyle w:val="Prrafodelista"/>
        <w:numPr>
          <w:ilvl w:val="0"/>
          <w:numId w:val="5"/>
        </w:numPr>
        <w:tabs>
          <w:tab w:val="left" w:pos="821"/>
        </w:tabs>
        <w:spacing w:before="24"/>
        <w:ind w:left="821"/>
        <w:rPr>
          <w:sz w:val="24"/>
        </w:rPr>
      </w:pPr>
      <w:r>
        <w:rPr>
          <w:sz w:val="24"/>
        </w:rPr>
        <w:t>Encargada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Mujeres</w:t>
      </w:r>
      <w:r>
        <w:rPr>
          <w:spacing w:val="-2"/>
          <w:sz w:val="24"/>
        </w:rPr>
        <w:t xml:space="preserve"> </w:t>
      </w:r>
      <w:r>
        <w:rPr>
          <w:sz w:val="24"/>
        </w:rPr>
        <w:t>Jefas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Hogar</w:t>
      </w:r>
      <w:r>
        <w:rPr>
          <w:spacing w:val="1"/>
          <w:sz w:val="24"/>
        </w:rPr>
        <w:t xml:space="preserve"> </w:t>
      </w:r>
      <w:r>
        <w:rPr>
          <w:sz w:val="24"/>
        </w:rPr>
        <w:t>Sta.</w:t>
      </w:r>
      <w:r>
        <w:rPr>
          <w:spacing w:val="-7"/>
          <w:sz w:val="24"/>
        </w:rPr>
        <w:t xml:space="preserve"> </w:t>
      </w:r>
      <w:r>
        <w:rPr>
          <w:sz w:val="24"/>
        </w:rPr>
        <w:t>Lorena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Cuminao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Soto</w:t>
      </w:r>
    </w:p>
    <w:p w14:paraId="3834EFC0" w14:textId="77777777" w:rsidR="0030634E" w:rsidRDefault="0030634E">
      <w:pPr>
        <w:rPr>
          <w:sz w:val="24"/>
        </w:rPr>
        <w:sectPr w:rsidR="0030634E">
          <w:type w:val="continuous"/>
          <w:pgSz w:w="12240" w:h="15840"/>
          <w:pgMar w:top="2540" w:right="1100" w:bottom="280" w:left="1600" w:header="427" w:footer="0" w:gutter="0"/>
          <w:cols w:space="720"/>
        </w:sectPr>
      </w:pPr>
    </w:p>
    <w:p w14:paraId="61DE646D" w14:textId="77777777" w:rsidR="0030634E" w:rsidRDefault="00482C33">
      <w:pPr>
        <w:pStyle w:val="Prrafodelista"/>
        <w:numPr>
          <w:ilvl w:val="0"/>
          <w:numId w:val="5"/>
        </w:numPr>
        <w:tabs>
          <w:tab w:val="left" w:pos="821"/>
        </w:tabs>
        <w:spacing w:before="273" w:line="256" w:lineRule="auto"/>
        <w:ind w:left="821" w:right="597"/>
        <w:jc w:val="both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plazo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postulación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partir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día</w:t>
      </w:r>
      <w:r>
        <w:rPr>
          <w:b/>
          <w:spacing w:val="34"/>
          <w:sz w:val="24"/>
        </w:rPr>
        <w:t xml:space="preserve"> </w:t>
      </w:r>
      <w:r w:rsidR="00172227">
        <w:rPr>
          <w:b/>
          <w:sz w:val="24"/>
        </w:rPr>
        <w:t>jueves 1</w:t>
      </w:r>
      <w:r>
        <w:rPr>
          <w:b/>
          <w:sz w:val="24"/>
        </w:rPr>
        <w:t xml:space="preserve">1 de </w:t>
      </w:r>
      <w:r w:rsidR="00172227">
        <w:rPr>
          <w:b/>
          <w:sz w:val="24"/>
        </w:rPr>
        <w:t>julio de 2024 hasta el miércoles 31 de julio</w:t>
      </w:r>
      <w:r>
        <w:rPr>
          <w:b/>
          <w:sz w:val="24"/>
        </w:rPr>
        <w:t xml:space="preserve"> de 2024</w:t>
      </w:r>
      <w:r>
        <w:rPr>
          <w:sz w:val="24"/>
        </w:rPr>
        <w:t>.</w:t>
      </w:r>
    </w:p>
    <w:p w14:paraId="2BBF94F9" w14:textId="77777777" w:rsidR="0030634E" w:rsidRDefault="0030634E">
      <w:pPr>
        <w:pStyle w:val="Textoindependiente"/>
        <w:spacing w:before="28"/>
      </w:pPr>
    </w:p>
    <w:p w14:paraId="6FC2D318" w14:textId="77777777" w:rsidR="0030634E" w:rsidRDefault="00482C33">
      <w:pPr>
        <w:pStyle w:val="Prrafodelista"/>
        <w:numPr>
          <w:ilvl w:val="0"/>
          <w:numId w:val="5"/>
        </w:numPr>
        <w:tabs>
          <w:tab w:val="left" w:pos="821"/>
        </w:tabs>
        <w:spacing w:line="259" w:lineRule="auto"/>
        <w:ind w:left="821" w:right="593"/>
        <w:jc w:val="both"/>
        <w:rPr>
          <w:sz w:val="24"/>
        </w:rPr>
      </w:pPr>
      <w:r>
        <w:rPr>
          <w:sz w:val="24"/>
        </w:rPr>
        <w:t>Una vez evaluados los antecedentes, la 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de selección remitirá el listado de seleccionados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Alcalde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 w:rsidR="00172227">
        <w:rPr>
          <w:sz w:val="24"/>
        </w:rPr>
        <w:t>procederá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trámites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posteriores y se comunicarán los resultados vía correo o </w:t>
      </w:r>
      <w:r w:rsidR="00172227">
        <w:rPr>
          <w:sz w:val="24"/>
        </w:rPr>
        <w:t>telefónicamente</w:t>
      </w:r>
      <w:r>
        <w:rPr>
          <w:sz w:val="24"/>
        </w:rPr>
        <w:t xml:space="preserve"> a las beneficiarias, quienes </w:t>
      </w:r>
      <w:r w:rsidR="00172227">
        <w:rPr>
          <w:sz w:val="24"/>
        </w:rPr>
        <w:t>deberán</w:t>
      </w:r>
      <w:r>
        <w:rPr>
          <w:sz w:val="24"/>
        </w:rPr>
        <w:t xml:space="preserve"> presentarse </w:t>
      </w:r>
      <w:r w:rsidR="00172227">
        <w:rPr>
          <w:sz w:val="24"/>
        </w:rPr>
        <w:t>la primera semana del mes de agosto</w:t>
      </w:r>
      <w:r>
        <w:rPr>
          <w:sz w:val="24"/>
        </w:rPr>
        <w:t xml:space="preserve"> 2024 en horario por confirmar con empresa contratada y personal municipal a cargo.</w:t>
      </w:r>
    </w:p>
    <w:p w14:paraId="20293A3B" w14:textId="77777777" w:rsidR="0030634E" w:rsidRDefault="00482C33">
      <w:pPr>
        <w:pStyle w:val="Textoindependiente"/>
        <w:spacing w:before="158" w:line="259" w:lineRule="auto"/>
        <w:ind w:left="102" w:right="595"/>
        <w:jc w:val="both"/>
      </w:pPr>
      <w:r>
        <w:t>La comisión se guarda la atribución de no asignación de beneficio cuando existan antecedentes tangibles de procesos judiciales por daño a la propiedad privada, actos delictuales o de violencia por parte de la postulante.</w:t>
      </w:r>
    </w:p>
    <w:p w14:paraId="1A98695B" w14:textId="4CBE5AD7" w:rsidR="0030634E" w:rsidRDefault="00482C33" w:rsidP="00615E46">
      <w:pPr>
        <w:pStyle w:val="Textoindependiente"/>
        <w:spacing w:before="160" w:line="259" w:lineRule="auto"/>
        <w:ind w:left="102" w:right="601"/>
        <w:jc w:val="both"/>
        <w:sectPr w:rsidR="0030634E">
          <w:pgSz w:w="12240" w:h="15840"/>
          <w:pgMar w:top="2540" w:right="1100" w:bottom="280" w:left="1600" w:header="427" w:footer="0" w:gutter="0"/>
          <w:cols w:space="720"/>
        </w:sectPr>
      </w:pPr>
      <w:r>
        <w:t>Se</w:t>
      </w:r>
      <w:r>
        <w:rPr>
          <w:spacing w:val="-13"/>
        </w:rPr>
        <w:t xml:space="preserve"> </w:t>
      </w:r>
      <w:r>
        <w:t>faculta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comunitario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resguardo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antecedentes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para resolver situaciones especiales que no se encuentren considerados en estas bases</w:t>
      </w:r>
      <w:r w:rsidR="00615E46">
        <w:t>.</w:t>
      </w:r>
    </w:p>
    <w:p w14:paraId="640E75B0" w14:textId="4A3EAD7D" w:rsidR="0030634E" w:rsidRDefault="0030634E">
      <w:pPr>
        <w:pStyle w:val="Textoindependiente"/>
      </w:pPr>
    </w:p>
    <w:sectPr w:rsidR="0030634E">
      <w:pgSz w:w="12240" w:h="15840"/>
      <w:pgMar w:top="2540" w:right="1100" w:bottom="280" w:left="1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AA70A" w14:textId="77777777" w:rsidR="00711F67" w:rsidRDefault="00711F67">
      <w:r>
        <w:separator/>
      </w:r>
    </w:p>
  </w:endnote>
  <w:endnote w:type="continuationSeparator" w:id="0">
    <w:p w14:paraId="4BF90C6A" w14:textId="77777777" w:rsidR="00711F67" w:rsidRDefault="0071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39F3" w14:textId="77777777" w:rsidR="00711F67" w:rsidRDefault="00711F67">
      <w:r>
        <w:separator/>
      </w:r>
    </w:p>
  </w:footnote>
  <w:footnote w:type="continuationSeparator" w:id="0">
    <w:p w14:paraId="7FB4687B" w14:textId="77777777" w:rsidR="00711F67" w:rsidRDefault="0071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9C58" w14:textId="77777777" w:rsidR="0030634E" w:rsidRDefault="00482C33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441408" behindDoc="1" locked="0" layoutInCell="1" allowOverlap="1" wp14:anchorId="76A36780" wp14:editId="75C6858B">
          <wp:simplePos x="0" y="0"/>
          <wp:positionH relativeFrom="page">
            <wp:posOffset>1623060</wp:posOffset>
          </wp:positionH>
          <wp:positionV relativeFrom="page">
            <wp:posOffset>271272</wp:posOffset>
          </wp:positionV>
          <wp:extent cx="792480" cy="877823"/>
          <wp:effectExtent l="0" t="0" r="0" b="0"/>
          <wp:wrapNone/>
          <wp:docPr id="161377779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877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5BFE2300" wp14:editId="3F919A6E">
              <wp:simplePos x="0" y="0"/>
              <wp:positionH relativeFrom="page">
                <wp:posOffset>1068120</wp:posOffset>
              </wp:positionH>
              <wp:positionV relativeFrom="page">
                <wp:posOffset>1257427</wp:posOffset>
              </wp:positionV>
              <wp:extent cx="2163445" cy="374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D94FD" w14:textId="77777777" w:rsidR="0030634E" w:rsidRDefault="00482C33">
                          <w:pPr>
                            <w:spacing w:line="305" w:lineRule="exact"/>
                            <w:ind w:left="7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single"/>
                            </w:rPr>
                            <w:t>Municipalidad</w:t>
                          </w:r>
                          <w:r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Melipeuco</w:t>
                          </w:r>
                        </w:p>
                        <w:p w14:paraId="062968E2" w14:textId="77777777" w:rsidR="0030634E" w:rsidRDefault="00482C33">
                          <w:pPr>
                            <w:spacing w:line="268" w:lineRule="exact"/>
                            <w:ind w:left="20"/>
                          </w:pPr>
                          <w:r>
                            <w:t>Dirección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Comunitario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E23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84.1pt;margin-top:99pt;width:170.35pt;height:29.4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" filled="f" stroked="f">
              <v:textbox inset="0,0,0,0">
                <w:txbxContent>
                  <w:p w14:paraId="295D94FD" w14:textId="77777777" w:rsidR="0030634E" w:rsidRDefault="00482C33">
                    <w:pPr>
                      <w:spacing w:line="305" w:lineRule="exact"/>
                      <w:ind w:left="7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Municipalidad</w:t>
                    </w:r>
                    <w:r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single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Melipeuco</w:t>
                    </w:r>
                  </w:p>
                  <w:p w14:paraId="062968E2" w14:textId="77777777" w:rsidR="0030634E" w:rsidRDefault="00482C33">
                    <w:pPr>
                      <w:spacing w:line="268" w:lineRule="exact"/>
                      <w:ind w:left="20"/>
                    </w:pPr>
                    <w:r>
                      <w:t>Dirección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Comunitario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884"/>
    <w:multiLevelType w:val="hybridMultilevel"/>
    <w:tmpl w:val="F8CEC08E"/>
    <w:lvl w:ilvl="0" w:tplc="90D60F9C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55244F0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0A048AD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CB168CE8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2B6645CE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47AE650E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4ACE4EFA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5B3A1D4E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C08E961A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3B021D"/>
    <w:multiLevelType w:val="hybridMultilevel"/>
    <w:tmpl w:val="9F421EF4"/>
    <w:lvl w:ilvl="0" w:tplc="E2F45E9A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46E5D66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9140EE92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1A02147C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33EE91F0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178E0D50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3C9ED5BE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62CEE8E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0046FCDC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5040C9"/>
    <w:multiLevelType w:val="hybridMultilevel"/>
    <w:tmpl w:val="214A89CE"/>
    <w:lvl w:ilvl="0" w:tplc="28966D5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E1DA2B84">
      <w:numFmt w:val="bullet"/>
      <w:lvlText w:val="•"/>
      <w:lvlJc w:val="left"/>
      <w:pPr>
        <w:ind w:left="506" w:hanging="360"/>
      </w:pPr>
      <w:rPr>
        <w:rFonts w:hint="default"/>
        <w:lang w:val="es-ES" w:eastAsia="en-US" w:bidi="ar-SA"/>
      </w:rPr>
    </w:lvl>
    <w:lvl w:ilvl="2" w:tplc="F2E4C4F8">
      <w:numFmt w:val="bullet"/>
      <w:lvlText w:val="•"/>
      <w:lvlJc w:val="left"/>
      <w:pPr>
        <w:ind w:left="592" w:hanging="360"/>
      </w:pPr>
      <w:rPr>
        <w:rFonts w:hint="default"/>
        <w:lang w:val="es-ES" w:eastAsia="en-US" w:bidi="ar-SA"/>
      </w:rPr>
    </w:lvl>
    <w:lvl w:ilvl="3" w:tplc="D5EEB39E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4" w:tplc="5F4C5A7E">
      <w:numFmt w:val="bullet"/>
      <w:lvlText w:val="•"/>
      <w:lvlJc w:val="left"/>
      <w:pPr>
        <w:ind w:left="764" w:hanging="360"/>
      </w:pPr>
      <w:rPr>
        <w:rFonts w:hint="default"/>
        <w:lang w:val="es-ES" w:eastAsia="en-US" w:bidi="ar-SA"/>
      </w:rPr>
    </w:lvl>
    <w:lvl w:ilvl="5" w:tplc="1DBAD2E0">
      <w:numFmt w:val="bullet"/>
      <w:lvlText w:val="•"/>
      <w:lvlJc w:val="left"/>
      <w:pPr>
        <w:ind w:left="850" w:hanging="360"/>
      </w:pPr>
      <w:rPr>
        <w:rFonts w:hint="default"/>
        <w:lang w:val="es-ES" w:eastAsia="en-US" w:bidi="ar-SA"/>
      </w:rPr>
    </w:lvl>
    <w:lvl w:ilvl="6" w:tplc="8ABE03B2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7" w:tplc="25F22E3E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8" w:tplc="513E5086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7B91ABF"/>
    <w:multiLevelType w:val="hybridMultilevel"/>
    <w:tmpl w:val="88F82466"/>
    <w:lvl w:ilvl="0" w:tplc="B4A473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9F6CA98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DE84F0CA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11AAE3A6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E6FA9796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E152BBCA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B06A47C6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B00EEF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A8E025BC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B581066"/>
    <w:multiLevelType w:val="hybridMultilevel"/>
    <w:tmpl w:val="AC40B6EA"/>
    <w:lvl w:ilvl="0" w:tplc="CB22570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46577A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5C8007BC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F53468A8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70DE6384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23363418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E222B43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FA1E16C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AC805EF2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8D3767"/>
    <w:multiLevelType w:val="hybridMultilevel"/>
    <w:tmpl w:val="72D605B0"/>
    <w:lvl w:ilvl="0" w:tplc="811EFCF8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8F42B36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00B43F9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FC7247B8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C212DBE6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CB3E948A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20189ACE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7C2C1CFA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0E6C9CE4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45848C4"/>
    <w:multiLevelType w:val="hybridMultilevel"/>
    <w:tmpl w:val="841803AE"/>
    <w:lvl w:ilvl="0" w:tplc="9BFCA35A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D3605F0">
      <w:numFmt w:val="bullet"/>
      <w:lvlText w:val="•"/>
      <w:lvlJc w:val="left"/>
      <w:pPr>
        <w:ind w:left="1692" w:hanging="360"/>
      </w:pPr>
      <w:rPr>
        <w:rFonts w:hint="default"/>
        <w:lang w:val="es-ES" w:eastAsia="en-US" w:bidi="ar-SA"/>
      </w:rPr>
    </w:lvl>
    <w:lvl w:ilvl="2" w:tplc="1D0245D4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5E2AD2EA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4" w:tplc="DC4E155C">
      <w:numFmt w:val="bullet"/>
      <w:lvlText w:val="•"/>
      <w:lvlJc w:val="left"/>
      <w:pPr>
        <w:ind w:left="4308" w:hanging="360"/>
      </w:pPr>
      <w:rPr>
        <w:rFonts w:hint="default"/>
        <w:lang w:val="es-ES" w:eastAsia="en-US" w:bidi="ar-SA"/>
      </w:rPr>
    </w:lvl>
    <w:lvl w:ilvl="5" w:tplc="E5C090FA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61E03362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A5F09710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EA4E6D30">
      <w:numFmt w:val="bullet"/>
      <w:lvlText w:val="•"/>
      <w:lvlJc w:val="left"/>
      <w:pPr>
        <w:ind w:left="779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38E6173"/>
    <w:multiLevelType w:val="hybridMultilevel"/>
    <w:tmpl w:val="777C300E"/>
    <w:lvl w:ilvl="0" w:tplc="F4E20812">
      <w:start w:val="1"/>
      <w:numFmt w:val="upperLetter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480CC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78C81D64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3" w:tplc="DF0C5BBA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4" w:tplc="669C09A4">
      <w:numFmt w:val="bullet"/>
      <w:lvlText w:val="•"/>
      <w:lvlJc w:val="left"/>
      <w:pPr>
        <w:ind w:left="2212" w:hanging="360"/>
      </w:pPr>
      <w:rPr>
        <w:rFonts w:hint="default"/>
        <w:lang w:val="es-ES" w:eastAsia="en-US" w:bidi="ar-SA"/>
      </w:rPr>
    </w:lvl>
    <w:lvl w:ilvl="5" w:tplc="30B037B2">
      <w:numFmt w:val="bullet"/>
      <w:lvlText w:val="•"/>
      <w:lvlJc w:val="left"/>
      <w:pPr>
        <w:ind w:left="2699" w:hanging="360"/>
      </w:pPr>
      <w:rPr>
        <w:rFonts w:hint="default"/>
        <w:lang w:val="es-ES" w:eastAsia="en-US" w:bidi="ar-SA"/>
      </w:rPr>
    </w:lvl>
    <w:lvl w:ilvl="6" w:tplc="0338C240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7" w:tplc="85BC10E2">
      <w:numFmt w:val="bullet"/>
      <w:lvlText w:val="•"/>
      <w:lvlJc w:val="left"/>
      <w:pPr>
        <w:ind w:left="3671" w:hanging="360"/>
      </w:pPr>
      <w:rPr>
        <w:rFonts w:hint="default"/>
        <w:lang w:val="es-ES" w:eastAsia="en-US" w:bidi="ar-SA"/>
      </w:rPr>
    </w:lvl>
    <w:lvl w:ilvl="8" w:tplc="F600F058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2D54D0"/>
    <w:multiLevelType w:val="hybridMultilevel"/>
    <w:tmpl w:val="DB02987A"/>
    <w:lvl w:ilvl="0" w:tplc="2902984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065C6616">
      <w:numFmt w:val="bullet"/>
      <w:lvlText w:val="•"/>
      <w:lvlJc w:val="left"/>
      <w:pPr>
        <w:ind w:left="506" w:hanging="360"/>
      </w:pPr>
      <w:rPr>
        <w:rFonts w:hint="default"/>
        <w:lang w:val="es-ES" w:eastAsia="en-US" w:bidi="ar-SA"/>
      </w:rPr>
    </w:lvl>
    <w:lvl w:ilvl="2" w:tplc="DE888B8A">
      <w:numFmt w:val="bullet"/>
      <w:lvlText w:val="•"/>
      <w:lvlJc w:val="left"/>
      <w:pPr>
        <w:ind w:left="592" w:hanging="360"/>
      </w:pPr>
      <w:rPr>
        <w:rFonts w:hint="default"/>
        <w:lang w:val="es-ES" w:eastAsia="en-US" w:bidi="ar-SA"/>
      </w:rPr>
    </w:lvl>
    <w:lvl w:ilvl="3" w:tplc="D2CC8DE4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4" w:tplc="DC78A4A4">
      <w:numFmt w:val="bullet"/>
      <w:lvlText w:val="•"/>
      <w:lvlJc w:val="left"/>
      <w:pPr>
        <w:ind w:left="764" w:hanging="360"/>
      </w:pPr>
      <w:rPr>
        <w:rFonts w:hint="default"/>
        <w:lang w:val="es-ES" w:eastAsia="en-US" w:bidi="ar-SA"/>
      </w:rPr>
    </w:lvl>
    <w:lvl w:ilvl="5" w:tplc="BF7EC186">
      <w:numFmt w:val="bullet"/>
      <w:lvlText w:val="•"/>
      <w:lvlJc w:val="left"/>
      <w:pPr>
        <w:ind w:left="850" w:hanging="360"/>
      </w:pPr>
      <w:rPr>
        <w:rFonts w:hint="default"/>
        <w:lang w:val="es-ES" w:eastAsia="en-US" w:bidi="ar-SA"/>
      </w:rPr>
    </w:lvl>
    <w:lvl w:ilvl="6" w:tplc="B944D3BC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7" w:tplc="7A707A8E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8" w:tplc="2F5A0BFA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B386F6E"/>
    <w:multiLevelType w:val="hybridMultilevel"/>
    <w:tmpl w:val="521A2364"/>
    <w:lvl w:ilvl="0" w:tplc="3E8AC7C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5E2E60AC">
      <w:numFmt w:val="bullet"/>
      <w:lvlText w:val="•"/>
      <w:lvlJc w:val="left"/>
      <w:pPr>
        <w:ind w:left="506" w:hanging="360"/>
      </w:pPr>
      <w:rPr>
        <w:rFonts w:hint="default"/>
        <w:lang w:val="es-ES" w:eastAsia="en-US" w:bidi="ar-SA"/>
      </w:rPr>
    </w:lvl>
    <w:lvl w:ilvl="2" w:tplc="059A2148">
      <w:numFmt w:val="bullet"/>
      <w:lvlText w:val="•"/>
      <w:lvlJc w:val="left"/>
      <w:pPr>
        <w:ind w:left="592" w:hanging="360"/>
      </w:pPr>
      <w:rPr>
        <w:rFonts w:hint="default"/>
        <w:lang w:val="es-ES" w:eastAsia="en-US" w:bidi="ar-SA"/>
      </w:rPr>
    </w:lvl>
    <w:lvl w:ilvl="3" w:tplc="2CFC3E24">
      <w:numFmt w:val="bullet"/>
      <w:lvlText w:val="•"/>
      <w:lvlJc w:val="left"/>
      <w:pPr>
        <w:ind w:left="678" w:hanging="360"/>
      </w:pPr>
      <w:rPr>
        <w:rFonts w:hint="default"/>
        <w:lang w:val="es-ES" w:eastAsia="en-US" w:bidi="ar-SA"/>
      </w:rPr>
    </w:lvl>
    <w:lvl w:ilvl="4" w:tplc="3B6285A2">
      <w:numFmt w:val="bullet"/>
      <w:lvlText w:val="•"/>
      <w:lvlJc w:val="left"/>
      <w:pPr>
        <w:ind w:left="764" w:hanging="360"/>
      </w:pPr>
      <w:rPr>
        <w:rFonts w:hint="default"/>
        <w:lang w:val="es-ES" w:eastAsia="en-US" w:bidi="ar-SA"/>
      </w:rPr>
    </w:lvl>
    <w:lvl w:ilvl="5" w:tplc="0952D794">
      <w:numFmt w:val="bullet"/>
      <w:lvlText w:val="•"/>
      <w:lvlJc w:val="left"/>
      <w:pPr>
        <w:ind w:left="850" w:hanging="360"/>
      </w:pPr>
      <w:rPr>
        <w:rFonts w:hint="default"/>
        <w:lang w:val="es-ES" w:eastAsia="en-US" w:bidi="ar-SA"/>
      </w:rPr>
    </w:lvl>
    <w:lvl w:ilvl="6" w:tplc="E6BC55B2">
      <w:numFmt w:val="bullet"/>
      <w:lvlText w:val="•"/>
      <w:lvlJc w:val="left"/>
      <w:pPr>
        <w:ind w:left="936" w:hanging="360"/>
      </w:pPr>
      <w:rPr>
        <w:rFonts w:hint="default"/>
        <w:lang w:val="es-ES" w:eastAsia="en-US" w:bidi="ar-SA"/>
      </w:rPr>
    </w:lvl>
    <w:lvl w:ilvl="7" w:tplc="0EB0F2CC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8" w:tplc="23700A44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</w:abstractNum>
  <w:num w:numId="1" w16cid:durableId="1426220140">
    <w:abstractNumId w:val="4"/>
  </w:num>
  <w:num w:numId="2" w16cid:durableId="450054053">
    <w:abstractNumId w:val="8"/>
  </w:num>
  <w:num w:numId="3" w16cid:durableId="1121411535">
    <w:abstractNumId w:val="9"/>
  </w:num>
  <w:num w:numId="4" w16cid:durableId="1029138090">
    <w:abstractNumId w:val="2"/>
  </w:num>
  <w:num w:numId="5" w16cid:durableId="785932104">
    <w:abstractNumId w:val="5"/>
  </w:num>
  <w:num w:numId="6" w16cid:durableId="746852512">
    <w:abstractNumId w:val="3"/>
  </w:num>
  <w:num w:numId="7" w16cid:durableId="1110664006">
    <w:abstractNumId w:val="7"/>
  </w:num>
  <w:num w:numId="8" w16cid:durableId="1804613498">
    <w:abstractNumId w:val="1"/>
  </w:num>
  <w:num w:numId="9" w16cid:durableId="1432121800">
    <w:abstractNumId w:val="0"/>
  </w:num>
  <w:num w:numId="10" w16cid:durableId="18435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4E"/>
    <w:rsid w:val="000D27C5"/>
    <w:rsid w:val="00172227"/>
    <w:rsid w:val="002C3F91"/>
    <w:rsid w:val="0030634E"/>
    <w:rsid w:val="003907C9"/>
    <w:rsid w:val="00482C33"/>
    <w:rsid w:val="00520C05"/>
    <w:rsid w:val="00524956"/>
    <w:rsid w:val="00615E46"/>
    <w:rsid w:val="00711F67"/>
    <w:rsid w:val="007D7014"/>
    <w:rsid w:val="00B347E7"/>
    <w:rsid w:val="00C21E48"/>
    <w:rsid w:val="00E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A64C"/>
  <w15:docId w15:val="{04D72AEB-2049-4B6B-91AD-448AEA4E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21" w:right="81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2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2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Nestor Mariano</cp:lastModifiedBy>
  <cp:revision>2</cp:revision>
  <cp:lastPrinted>2024-07-11T20:53:00Z</cp:lastPrinted>
  <dcterms:created xsi:type="dcterms:W3CDTF">2024-07-12T17:11:00Z</dcterms:created>
  <dcterms:modified xsi:type="dcterms:W3CDTF">2024-07-12T17:11:00Z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